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A959C" w14:textId="71962A2B" w:rsidR="000045C4" w:rsidRPr="009B3302" w:rsidRDefault="000045C4" w:rsidP="000045C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9B3302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Pr="009B3302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93ABD" w:rsidRPr="009B3302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9B3302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9B3302">
        <w:rPr>
          <w:rFonts w:ascii="標楷體" w:eastAsia="標楷體" w:hAnsi="標楷體"/>
          <w:b/>
          <w:sz w:val="28"/>
          <w:szCs w:val="28"/>
        </w:rPr>
        <w:t>年級第</w:t>
      </w:r>
      <w:r w:rsidRPr="009B3302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9B3302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9B3302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9B3302">
        <w:rPr>
          <w:rFonts w:ascii="標楷體" w:eastAsia="標楷體" w:hAnsi="標楷體"/>
          <w:b/>
          <w:sz w:val="28"/>
          <w:szCs w:val="28"/>
        </w:rPr>
        <w:t>學期</w:t>
      </w:r>
      <w:r w:rsidR="00393ABD" w:rsidRPr="009B3302">
        <w:rPr>
          <w:rFonts w:ascii="標楷體" w:eastAsia="標楷體" w:hAnsi="標楷體" w:hint="eastAsia"/>
          <w:b/>
          <w:sz w:val="28"/>
          <w:szCs w:val="28"/>
        </w:rPr>
        <w:t>部定課程【藝術</w:t>
      </w:r>
      <w:r w:rsidRPr="009B3302">
        <w:rPr>
          <w:rFonts w:ascii="標楷體" w:eastAsia="標楷體" w:hAnsi="標楷體"/>
          <w:b/>
          <w:sz w:val="28"/>
          <w:szCs w:val="28"/>
        </w:rPr>
        <w:t>領域</w:t>
      </w:r>
      <w:r w:rsidRPr="009B3302">
        <w:rPr>
          <w:rFonts w:ascii="標楷體" w:eastAsia="標楷體" w:hAnsi="標楷體" w:hint="eastAsia"/>
          <w:b/>
          <w:sz w:val="28"/>
          <w:szCs w:val="28"/>
        </w:rPr>
        <w:t>】</w:t>
      </w:r>
      <w:r w:rsidRPr="009B3302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985"/>
        <w:gridCol w:w="1417"/>
        <w:gridCol w:w="3137"/>
        <w:gridCol w:w="1116"/>
        <w:gridCol w:w="2126"/>
      </w:tblGrid>
      <w:tr w:rsidR="000045C4" w:rsidRPr="009B3302" w14:paraId="52D27442" w14:textId="77777777" w:rsidTr="007C07D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779B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71C5" w14:textId="77777777" w:rsidR="000045C4" w:rsidRPr="009B3302" w:rsidRDefault="000045C4" w:rsidP="009B330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3ABA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對應領域</w:t>
            </w:r>
          </w:p>
          <w:p w14:paraId="36C1D932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3505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E332" w14:textId="77777777" w:rsidR="000045C4" w:rsidRPr="009B3302" w:rsidRDefault="000045C4" w:rsidP="009B330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E1F6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9D6A52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477FF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跨領域統整或</w:t>
            </w:r>
          </w:p>
          <w:p w14:paraId="4A7C51EB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協同教學規</w:t>
            </w:r>
            <w:r w:rsidRPr="009B3302">
              <w:rPr>
                <w:rFonts w:ascii="標楷體" w:eastAsia="標楷體" w:hAnsi="標楷體" w:hint="eastAsia"/>
              </w:rPr>
              <w:t>劃</w:t>
            </w:r>
            <w:r w:rsidRPr="009B330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E5F8DDF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(無則免填</w:t>
            </w:r>
            <w:r w:rsidRPr="009B3302">
              <w:rPr>
                <w:rFonts w:ascii="標楷體" w:eastAsia="標楷體" w:hAnsi="標楷體" w:hint="eastAsia"/>
              </w:rPr>
              <w:t>)</w:t>
            </w:r>
          </w:p>
        </w:tc>
      </w:tr>
      <w:tr w:rsidR="000045C4" w:rsidRPr="009B3302" w14:paraId="63420363" w14:textId="77777777" w:rsidTr="007C07D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F66B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5D08" w14:textId="77777777" w:rsidR="000045C4" w:rsidRPr="009B3302" w:rsidRDefault="000045C4" w:rsidP="009B3302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E6FB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F451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85B1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AEF7" w14:textId="77777777" w:rsidR="000045C4" w:rsidRPr="009B3302" w:rsidRDefault="000045C4" w:rsidP="009B3302">
            <w:pPr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277F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374F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BB6B" w14:textId="77777777" w:rsidR="000045C4" w:rsidRPr="009B3302" w:rsidRDefault="000045C4" w:rsidP="003352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6E62D3D1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E948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AACC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一、視覺萬花筒</w:t>
            </w:r>
          </w:p>
          <w:p w14:paraId="77BF6D68" w14:textId="70EC50B6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1.左左右右長一樣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3189" w14:textId="258053D3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AE5F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視E-II-2 媒材、技法及工具知能。</w:t>
            </w:r>
          </w:p>
          <w:p w14:paraId="112D4709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視E-II-3 點線面創作體驗、平面與立體創作、聯想創作。</w:t>
            </w:r>
          </w:p>
          <w:p w14:paraId="5EDA06E5" w14:textId="471C91A1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934C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1-II-3 能試探媒材特性與技法，進行創作。</w:t>
            </w:r>
          </w:p>
          <w:p w14:paraId="6D476CE2" w14:textId="4BB9CAF6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2-II-2 能發現生活中的視覺元素，並表達自己的情感。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2DF8" w14:textId="0E5775C1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14:paraId="6829174E" w14:textId="6B22B6DB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B9FD" w14:textId="77777777" w:rsidR="0048353A" w:rsidRDefault="0048353A" w:rsidP="00BC2C8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課綱:藝術-戶外-(戶E5)</w:t>
            </w:r>
          </w:p>
          <w:p w14:paraId="0B6FF942" w14:textId="5D819A5C" w:rsidR="009B3302" w:rsidRPr="009B3302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1E5C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90E7" w14:textId="77777777" w:rsidR="009B3302" w:rsidRPr="009B3302" w:rsidRDefault="009B3302" w:rsidP="009B330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B3302" w:rsidRPr="009B3302" w14:paraId="3802822D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4FA53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0D4E1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一、視覺萬花筒</w:t>
            </w:r>
          </w:p>
          <w:p w14:paraId="1CE436AB" w14:textId="3A93A131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1.一左左右右長一樣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02E7" w14:textId="532AD92D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D52F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視E-II-1 色彩感知、造形與空間的探索。</w:t>
            </w:r>
          </w:p>
          <w:p w14:paraId="20064E62" w14:textId="288B38A7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視A-II-1 視覺元素、生活之美、視覺聯想。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FCF3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1-II-3 能試探媒材特性與技法，進行創作。</w:t>
            </w:r>
          </w:p>
          <w:p w14:paraId="2CF9BFD3" w14:textId="3F9EF548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3-II-1 能樂於參與各類藝術活動，探索自己的藝術興趣與能力，並展現欣賞禮儀。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4C89" w14:textId="4BD392DE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學習單</w:t>
            </w:r>
          </w:p>
          <w:p w14:paraId="0440BA4D" w14:textId="0C0FC059" w:rsidR="009B3302" w:rsidRPr="009B3302" w:rsidRDefault="00C844CB" w:rsidP="00BC2C82">
            <w:pPr>
              <w:spacing w:line="260" w:lineRule="exact"/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B4CE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3BABA594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課綱:藝術-科技-(科E4)</w:t>
            </w:r>
          </w:p>
          <w:p w14:paraId="4237DBBD" w14:textId="110E3A39" w:rsidR="009B3302" w:rsidRPr="009B3302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課綱:藝術-生涯-(涯E7)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AB3D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2B3D" w14:textId="77777777" w:rsidR="009B3302" w:rsidRPr="009B3302" w:rsidRDefault="009B3302" w:rsidP="009B330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B3302" w:rsidRPr="009B3302" w14:paraId="36EE37A4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C8F8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5F22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一、視覺萬花筒</w:t>
            </w:r>
          </w:p>
          <w:p w14:paraId="2A52BD05" w14:textId="001B56EC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2.反反覆覆排著隊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2403" w14:textId="03372CB3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BBB2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視A-II-2 自然物與人造物、藝術作品與藝術家。</w:t>
            </w:r>
          </w:p>
          <w:p w14:paraId="42B44D99" w14:textId="2E1A7B33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視P-II-2 藝術蒐藏、生活實作、環境布置。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7BD9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2-II-2 能發現生活中的視覺元素，並表達自己的情感。</w:t>
            </w:r>
          </w:p>
          <w:p w14:paraId="1A11BD80" w14:textId="48791E88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3-II-5 能透過藝術表現形式，認識與探索群己關係與互動。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5653" w14:textId="5352D7BE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學習單</w:t>
            </w:r>
          </w:p>
          <w:p w14:paraId="359FA5F3" w14:textId="13842A5C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6751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21B81BC5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課綱:藝術-安全-(安E9)</w:t>
            </w:r>
          </w:p>
          <w:p w14:paraId="48AE3BEF" w14:textId="61098F0C" w:rsidR="009B3302" w:rsidRPr="009B3302" w:rsidRDefault="0048353A" w:rsidP="00BC2C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課綱:藝術-戶外-(戶E5)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25CD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0B7A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165B3386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4CD7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A186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一、視覺萬花筒</w:t>
            </w:r>
          </w:p>
          <w:p w14:paraId="0A65D223" w14:textId="79394A06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lastRenderedPageBreak/>
              <w:t>2.反反覆覆排著隊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5045" w14:textId="3D43F3FA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CF63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視E-II-1 色彩感知、造形與空</w:t>
            </w:r>
            <w:r w:rsidRPr="009B330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間的探索。</w:t>
            </w:r>
          </w:p>
          <w:p w14:paraId="218352D1" w14:textId="73A0C188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視E-II-3 點線面創作體驗、平面與立體創作、聯想創作。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0F4F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1-II-3 能試探媒材特性與技</w:t>
            </w:r>
            <w:r w:rsidRPr="009B330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法，進行創作。</w:t>
            </w:r>
          </w:p>
          <w:p w14:paraId="460CD732" w14:textId="28F73F6A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3-II-1 能樂於參與各類藝術活動，探索自己的藝術興趣與能力，並展現欣賞禮儀。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358D" w14:textId="4C7F8A30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口頭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14:paraId="75A866A3" w14:textId="3135572D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2B4C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課綱:藝術-科技-(科E4)</w:t>
            </w:r>
          </w:p>
          <w:p w14:paraId="4207300C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課綱:藝術-生涯-(涯E7)</w:t>
            </w:r>
          </w:p>
          <w:p w14:paraId="6BD68C90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課綱:藝術-生命-(生E6)</w:t>
            </w:r>
          </w:p>
          <w:p w14:paraId="5876745F" w14:textId="1D1C903F" w:rsidR="009B3302" w:rsidRPr="009B3302" w:rsidRDefault="009B3302" w:rsidP="00BC2C82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55C6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7108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2B556523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59A5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4440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一、視覺萬花筒</w:t>
            </w:r>
          </w:p>
          <w:p w14:paraId="447FF119" w14:textId="28AE126F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3.由小到大變變變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23F8" w14:textId="1BC99BBB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5295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視A-II-1 視覺元素、生活之美、視覺聯想。</w:t>
            </w:r>
          </w:p>
          <w:p w14:paraId="2DF00395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視P-II-2 藝術蒐藏、生活實作、環境布置。</w:t>
            </w:r>
          </w:p>
          <w:p w14:paraId="72DDE3C4" w14:textId="20680A49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73A6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2-II-2 能發現生活中的視覺元素，並表達自己的情感。</w:t>
            </w:r>
          </w:p>
          <w:p w14:paraId="4577CE03" w14:textId="363362E0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3-II-5 能透過藝術表現形式，認識與探索群己關係與互動。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2818" w14:textId="1F4C9D41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</w:rPr>
              <w:t>習作</w:t>
            </w:r>
            <w:r w:rsidR="00C844CB">
              <w:rPr>
                <w:rFonts w:ascii="標楷體" w:eastAsia="標楷體" w:hAnsi="標楷體" w:hint="eastAsia"/>
                <w:bCs/>
                <w:snapToGrid w:val="0"/>
              </w:rPr>
              <w:t>作業</w:t>
            </w:r>
          </w:p>
          <w:p w14:paraId="20273404" w14:textId="1B9B45FE" w:rsidR="009B3302" w:rsidRPr="009B3302" w:rsidRDefault="00C844CB" w:rsidP="00BC2C82">
            <w:pPr>
              <w:spacing w:line="260" w:lineRule="exact"/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0295" w14:textId="77777777" w:rsidR="0048353A" w:rsidRDefault="0048353A" w:rsidP="00BC2C8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課綱:藝術-科技-(科E1)</w:t>
            </w:r>
          </w:p>
          <w:p w14:paraId="1E01B675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課綱:藝術-生涯-(涯E7)</w:t>
            </w:r>
          </w:p>
          <w:p w14:paraId="6C89A563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1B0338A6" w14:textId="7C232D31" w:rsidR="009B3302" w:rsidRPr="0048353A" w:rsidRDefault="009B3302" w:rsidP="00BC2C82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FECF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487A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336C976A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AA16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829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一、視覺萬花筒</w:t>
            </w:r>
          </w:p>
          <w:p w14:paraId="082AD494" w14:textId="1F48EA90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3.由小到大變變變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E949" w14:textId="730C72F4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775A" w14:textId="77777777" w:rsidR="009B3302" w:rsidRPr="009B3302" w:rsidRDefault="009B3302" w:rsidP="00BC2C82">
            <w:pPr>
              <w:snapToGrid w:val="0"/>
              <w:spacing w:line="260" w:lineRule="exact"/>
              <w:rPr>
                <w:snapToGrid w:val="0"/>
                <w:color w:val="000000" w:themeColor="text1"/>
                <w:kern w:val="0"/>
              </w:rPr>
            </w:pPr>
            <w:r w:rsidRPr="009B330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視E-II-1 色彩感知、造形與空間的探索。</w:t>
            </w:r>
          </w:p>
          <w:p w14:paraId="2E429728" w14:textId="77777777" w:rsidR="009B3302" w:rsidRPr="009B3302" w:rsidRDefault="009B3302" w:rsidP="00BC2C82">
            <w:pPr>
              <w:snapToGrid w:val="0"/>
              <w:spacing w:line="260" w:lineRule="exact"/>
              <w:rPr>
                <w:snapToGrid w:val="0"/>
                <w:color w:val="000000" w:themeColor="text1"/>
                <w:kern w:val="0"/>
              </w:rPr>
            </w:pPr>
            <w:r w:rsidRPr="009B330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視E-II-2 媒材、技法及工具知能。</w:t>
            </w:r>
          </w:p>
          <w:p w14:paraId="58E78636" w14:textId="3FA30123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BBFB" w14:textId="77777777" w:rsidR="009B3302" w:rsidRPr="009B3302" w:rsidRDefault="009B3302" w:rsidP="00BC2C82">
            <w:pPr>
              <w:snapToGrid w:val="0"/>
              <w:spacing w:line="260" w:lineRule="exact"/>
              <w:rPr>
                <w:snapToGrid w:val="0"/>
                <w:color w:val="000000" w:themeColor="text1"/>
                <w:kern w:val="0"/>
              </w:rPr>
            </w:pPr>
            <w:r w:rsidRPr="009B330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1-II-3 能試探媒材特性與技法，進行創作。</w:t>
            </w:r>
          </w:p>
          <w:p w14:paraId="4514A6A6" w14:textId="73006E43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3-II-1 能樂於參與各類藝術活動，探索自己的藝術興趣與能力，並展現欣賞禮儀。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9590" w14:textId="2ED8ED67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14:paraId="444A10C3" w14:textId="158F947C" w:rsidR="009B3302" w:rsidRPr="009B3302" w:rsidRDefault="00C844CB" w:rsidP="00BC2C82">
            <w:pPr>
              <w:spacing w:line="260" w:lineRule="exact"/>
              <w:ind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1B30" w14:textId="77777777" w:rsidR="0048353A" w:rsidRDefault="0048353A" w:rsidP="00BC2C8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課綱:藝術-戶外-(戶E5)</w:t>
            </w:r>
          </w:p>
          <w:p w14:paraId="768DE7D0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課綱:藝術-生命-(生E6)</w:t>
            </w:r>
          </w:p>
          <w:p w14:paraId="6871D63D" w14:textId="450AF1D6" w:rsidR="009B3302" w:rsidRPr="009B3302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課綱:藝術-科技-(科E1)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D459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53A3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28F27382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99971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1B99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二、表演任我行</w:t>
            </w:r>
          </w:p>
          <w:p w14:paraId="6D807F61" w14:textId="04BB7109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1.猜猜我是誰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ABB0" w14:textId="1475BBDB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CA49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表E-II-3 聲音、動作與各種媒材的組合。</w:t>
            </w:r>
          </w:p>
          <w:p w14:paraId="39CC3101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表A-II-1 聲音、動作與劇情的基本元素。</w:t>
            </w:r>
          </w:p>
          <w:p w14:paraId="22FE7E18" w14:textId="03B476BC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F255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18381BA3" w14:textId="262165F8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3-II-5 能透過藝術表現形式，認識與探索群己</w:t>
            </w:r>
            <w:r w:rsidRPr="009B3302">
              <w:rPr>
                <w:rFonts w:ascii="標楷體" w:eastAsia="標楷體" w:hAnsi="標楷體" w:hint="eastAsia"/>
              </w:rPr>
              <w:lastRenderedPageBreak/>
              <w:t>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CA60" w14:textId="6386CC8B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口頭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14:paraId="3B89098B" w14:textId="7E2C4568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9471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  <w:p w14:paraId="133FDE5C" w14:textId="1081B25F" w:rsidR="009B3302" w:rsidRPr="009B3302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課綱:藝術-閱讀-(閱E5)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2021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4803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5AC3EB5D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0296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FC3A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二、表演任我行</w:t>
            </w:r>
          </w:p>
          <w:p w14:paraId="30DE35D2" w14:textId="189F3688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1.猜猜我是誰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808B" w14:textId="10ECD387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9339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表E-II-1 人聲、動作與空間元素和表現形式。</w:t>
            </w:r>
          </w:p>
          <w:p w14:paraId="02274ABD" w14:textId="06B2D0B8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4440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  <w:p w14:paraId="386AD9E6" w14:textId="5EA63353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1E07" w14:textId="036FA02B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學習單</w:t>
            </w:r>
          </w:p>
          <w:p w14:paraId="763630F5" w14:textId="6763DC38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2722" w14:textId="635BDDE5" w:rsidR="009B3302" w:rsidRPr="009B3302" w:rsidRDefault="009B3302" w:rsidP="00BC2C82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0E34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C56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2C3D9B78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2CBF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FC8D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二、表演任我行</w:t>
            </w:r>
          </w:p>
          <w:p w14:paraId="2BA66CAF" w14:textId="474C559C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2.我來秀一下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527D" w14:textId="3E1B3002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0F86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表A-II-1 聲音、動作與劇情的基本元素。</w:t>
            </w:r>
          </w:p>
          <w:p w14:paraId="2CD74619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7CFD41E0" w14:textId="340D9392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EB51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1-II-4 能感知、探索與表現表演藝術的元素和形式。</w:t>
            </w:r>
          </w:p>
          <w:p w14:paraId="1AD51E9F" w14:textId="601660FC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4161" w14:textId="108B6948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14:paraId="7D047121" w14:textId="66F09EF8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081C" w14:textId="616A118E" w:rsidR="009B3302" w:rsidRPr="009B3302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課綱:藝術-閱讀-(閱E5)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DD3B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1014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518BBAE3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1A04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689A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二、表演任我行</w:t>
            </w:r>
          </w:p>
          <w:p w14:paraId="642CF9F8" w14:textId="15A19917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2.我來秀一下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9C3A" w14:textId="2614F7D5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C9AC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表P-II-1 展演分工與呈現、劇場禮儀。</w:t>
            </w:r>
          </w:p>
          <w:p w14:paraId="103C1D96" w14:textId="30EFB177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  <w:r w:rsidRPr="009B3302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A454" w14:textId="77777777" w:rsidR="009B3302" w:rsidRPr="009B3302" w:rsidRDefault="009B3302" w:rsidP="00BC2C82">
            <w:pPr>
              <w:snapToGrid w:val="0"/>
              <w:spacing w:line="260" w:lineRule="exact"/>
              <w:rPr>
                <w:color w:val="000000" w:themeColor="text1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2-II-7 能描述自己和他人作品的特徵。</w:t>
            </w:r>
          </w:p>
          <w:p w14:paraId="6D47C607" w14:textId="41B80F25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color w:val="000000" w:themeColor="text1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9773" w14:textId="70A161F2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  <w:p w14:paraId="7584DFC5" w14:textId="356D7AB2" w:rsidR="009B3302" w:rsidRPr="009B3302" w:rsidRDefault="00C844CB" w:rsidP="00BC2C8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BAD0" w14:textId="77777777" w:rsidR="0048353A" w:rsidRDefault="0048353A" w:rsidP="00BC2C8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課綱:藝術-戶外-(戶E5)</w:t>
            </w:r>
          </w:p>
          <w:p w14:paraId="058971B2" w14:textId="6A483074" w:rsidR="009B3302" w:rsidRPr="009B3302" w:rsidRDefault="0048353A" w:rsidP="00BC2C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6726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DA18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0FA6EECC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6D27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4091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二、表演任我行</w:t>
            </w:r>
          </w:p>
          <w:p w14:paraId="64A17770" w14:textId="69D9D304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3.我們來演戲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F0B6" w14:textId="628C07AB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72E0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表E-II-3 聲音、動作與各種媒材的組合。</w:t>
            </w:r>
          </w:p>
          <w:p w14:paraId="5E72349B" w14:textId="4B34C45B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  <w:r w:rsidRPr="009B3302">
              <w:rPr>
                <w:rFonts w:ascii="標楷體" w:eastAsia="標楷體" w:hAnsi="標楷體" w:hint="eastAsia"/>
              </w:rPr>
              <w:t>表A-II-1 聲音、動作與劇情的基本元素。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7EA9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1-II-7 能創作簡短的表演。</w:t>
            </w:r>
          </w:p>
          <w:p w14:paraId="7F0AE00C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2-II-7 能描述自己和他人作品的特徵。</w:t>
            </w:r>
          </w:p>
          <w:p w14:paraId="5E590AE1" w14:textId="425DADC0" w:rsidR="009B3302" w:rsidRPr="009B3302" w:rsidRDefault="009B3302" w:rsidP="00BC2C8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EF20" w14:textId="22C85A24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學習單</w:t>
            </w:r>
          </w:p>
          <w:p w14:paraId="19033B26" w14:textId="04A591B7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D961" w14:textId="0DF386D0" w:rsidR="009B3302" w:rsidRPr="009B3302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課綱:藝術-閱讀-(閱E5)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1709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81F9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05A43B30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CA93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96B3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二、表演任我行</w:t>
            </w:r>
          </w:p>
          <w:p w14:paraId="021F214E" w14:textId="2C4B3E20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3.我們來演戲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4DC7" w14:textId="58B7DF23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2CA7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表P-II-1 展演分工與呈現、劇場禮儀。</w:t>
            </w:r>
          </w:p>
          <w:p w14:paraId="53ADBE16" w14:textId="1491F516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  <w:r w:rsidRPr="009B3302">
              <w:rPr>
                <w:rFonts w:ascii="標楷體" w:eastAsia="標楷體" w:hAnsi="標楷體" w:hint="eastAsia"/>
              </w:rPr>
              <w:t>表P-II-4 劇場</w:t>
            </w:r>
            <w:r w:rsidRPr="009B3302">
              <w:rPr>
                <w:rFonts w:ascii="標楷體" w:eastAsia="標楷體" w:hAnsi="標楷體" w:hint="eastAsia"/>
              </w:rPr>
              <w:lastRenderedPageBreak/>
              <w:t>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5516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lastRenderedPageBreak/>
              <w:t>1-II-8 能結合不同的媒材，以表演的形式表達想法。</w:t>
            </w:r>
          </w:p>
          <w:p w14:paraId="4B622709" w14:textId="4238DCA6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3-II-1 能樂於</w:t>
            </w:r>
            <w:r w:rsidRPr="009B3302">
              <w:rPr>
                <w:rFonts w:ascii="標楷體" w:eastAsia="標楷體" w:hAnsi="標楷體" w:hint="eastAsia"/>
              </w:rPr>
              <w:lastRenderedPageBreak/>
              <w:t>參與各類藝術活動，探索自己的藝術興趣與能力，並展現欣賞禮儀。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4AAC" w14:textId="7CEC6CDE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kern w:val="0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lastRenderedPageBreak/>
              <w:t>學習單</w:t>
            </w:r>
          </w:p>
          <w:p w14:paraId="0F806455" w14:textId="529B7B97" w:rsidR="009B3302" w:rsidRPr="009B3302" w:rsidRDefault="00C844CB" w:rsidP="00BC2C82">
            <w:pPr>
              <w:spacing w:line="260" w:lineRule="exact"/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C835" w14:textId="77777777" w:rsidR="0048353A" w:rsidRDefault="0048353A" w:rsidP="00BC2C8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課綱:藝術-閱讀-(閱E5)</w:t>
            </w:r>
          </w:p>
          <w:p w14:paraId="4B95BF1C" w14:textId="25B467E0" w:rsidR="009B3302" w:rsidRPr="009B3302" w:rsidRDefault="0048353A" w:rsidP="00BC2C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71C8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F2FA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505A5BC5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562A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6915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三、音樂美樂地</w:t>
            </w:r>
          </w:p>
          <w:p w14:paraId="181945CD" w14:textId="79B9060B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1.歡愉的音樂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9A53" w14:textId="1AC82F87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5E48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音P-II-2 音樂與生活。</w:t>
            </w:r>
          </w:p>
          <w:p w14:paraId="59E3CC64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  <w:p w14:paraId="7F081540" w14:textId="0CD400C6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A598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3-II-3 能為同對象或場合選擇音樂，以豐富生活情境。</w:t>
            </w:r>
          </w:p>
          <w:p w14:paraId="742433CE" w14:textId="68266C11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1-II-5 能依據引導，感知與探索音樂元素，嘗試簡易的即興，展現對創作的興趣。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9715" w14:textId="76124F7C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kern w:val="0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t>口頭</w:t>
            </w:r>
            <w:r w:rsidR="00C844CB">
              <w:rPr>
                <w:rFonts w:ascii="標楷體" w:eastAsia="標楷體" w:hAnsi="標楷體" w:hint="eastAsia"/>
                <w:kern w:val="0"/>
              </w:rPr>
              <w:t>報告</w:t>
            </w:r>
          </w:p>
          <w:p w14:paraId="2BE453E8" w14:textId="13E0DD08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kern w:val="0"/>
              </w:rPr>
              <w:t>作業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EF80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7173BEAC" w14:textId="6AC7FE56" w:rsidR="009B3302" w:rsidRPr="009B3302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課綱:藝術-生涯-(涯E7)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D30F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A29F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6C880A94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6AA5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D77C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三、音樂美樂地</w:t>
            </w:r>
          </w:p>
          <w:p w14:paraId="742B19F9" w14:textId="4F297F9F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1.歡愉的音樂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6416" w14:textId="37032CA0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987F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音E-II-3 讀譜方式，如：五線譜、唱名法、拍號等。</w:t>
            </w:r>
          </w:p>
          <w:p w14:paraId="225C78EF" w14:textId="1BCA115D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  <w:r w:rsidRPr="009B3302">
              <w:rPr>
                <w:rFonts w:ascii="標楷體" w:eastAsia="標楷體" w:hAnsi="標楷體" w:hint="eastAsia"/>
              </w:rPr>
              <w:t>音E-II-5 簡易即興，如：肢體即興、節奏即興、曲調即興。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F2BD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3-II-3 能為同對象或場合選擇音樂，以豐富生活情境。</w:t>
            </w:r>
          </w:p>
          <w:p w14:paraId="5098339A" w14:textId="6B31062A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8B36" w14:textId="5CA7C4AB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kern w:val="0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kern w:val="0"/>
              </w:rPr>
              <w:t>作業</w:t>
            </w:r>
          </w:p>
          <w:p w14:paraId="7A007F6C" w14:textId="6EEEC2C5" w:rsidR="009B3302" w:rsidRPr="009B3302" w:rsidRDefault="00C844CB" w:rsidP="00BC2C82">
            <w:pPr>
              <w:spacing w:line="260" w:lineRule="exact"/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251C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00254255" w14:textId="34CE47B2" w:rsidR="009B3302" w:rsidRPr="00A309CF" w:rsidRDefault="0048353A" w:rsidP="00A309C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602A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0853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5D4304C9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B2F9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BC15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三、音樂美樂地</w:t>
            </w:r>
          </w:p>
          <w:p w14:paraId="4780C0D1" w14:textId="5BF85941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2.歌詠春天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DAE8" w14:textId="08CA0CF1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2074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  <w:p w14:paraId="0A6EDF21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音E-II-4 基礎音符號，如：譜號、調號、拍號與表情記號等。</w:t>
            </w:r>
          </w:p>
          <w:p w14:paraId="77E7CCF8" w14:textId="4A5F3A37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35A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1-II-5 能依據引導，感知與探索音樂元素，嘗試簡易的即興，展現對創作的興趣。</w:t>
            </w:r>
          </w:p>
          <w:p w14:paraId="4499C805" w14:textId="77777777" w:rsidR="009B3302" w:rsidRPr="009B3302" w:rsidRDefault="009B3302" w:rsidP="00BC2C82">
            <w:pPr>
              <w:snapToGrid w:val="0"/>
            </w:pPr>
            <w:r w:rsidRPr="009B3302">
              <w:rPr>
                <w:rFonts w:ascii="標楷體" w:eastAsia="標楷體" w:hAnsi="標楷體" w:hint="eastAsia"/>
              </w:rPr>
              <w:t>2-II-4 能認識與描述樂曲創作背景，體會音樂</w:t>
            </w:r>
            <w:r w:rsidRPr="009B3302">
              <w:rPr>
                <w:rFonts w:ascii="標楷體" w:eastAsia="標楷體" w:hAnsi="標楷體" w:hint="eastAsia"/>
              </w:rPr>
              <w:lastRenderedPageBreak/>
              <w:t>與生活的關聯。</w:t>
            </w:r>
          </w:p>
          <w:p w14:paraId="12AF4C5E" w14:textId="5A72B86C" w:rsidR="009B3302" w:rsidRPr="009B3302" w:rsidRDefault="009B3302" w:rsidP="00BC2C8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AA31" w14:textId="66C8B1C7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kern w:val="0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lastRenderedPageBreak/>
              <w:t>學習單</w:t>
            </w:r>
          </w:p>
          <w:p w14:paraId="6A1178CE" w14:textId="1B433817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kern w:val="0"/>
              </w:rPr>
              <w:t>口頭</w:t>
            </w:r>
            <w:r w:rsidR="00C844CB">
              <w:rPr>
                <w:rFonts w:ascii="標楷體" w:eastAsia="標楷體" w:hAnsi="標楷體" w:hint="eastAsia"/>
                <w:kern w:val="0"/>
              </w:rPr>
              <w:t>報告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93FB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3B545BB1" w14:textId="31F403F8" w:rsidR="009B3302" w:rsidRPr="009B3302" w:rsidRDefault="0048353A" w:rsidP="00BC2C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5B83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6BA3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429E7EC6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722D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61D8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三、音樂美樂地</w:t>
            </w:r>
          </w:p>
          <w:p w14:paraId="0AF81C6A" w14:textId="3E048425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2.歌詠春天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CFEB" w14:textId="22FBCC6F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0621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音E-II-5 簡易即興，如：肢體即興、節奏即興、曲調即興。</w:t>
            </w:r>
          </w:p>
          <w:p w14:paraId="62435A2A" w14:textId="19B20465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  <w:r w:rsidRPr="009B3302">
              <w:rPr>
                <w:rFonts w:ascii="標楷體" w:eastAsia="標楷體" w:hAnsi="標楷體" w:hint="eastAsia"/>
              </w:rPr>
              <w:t>音A-II-1 器樂曲與聲樂曲，如：獨奏曲、臺灣歌謠、藝術歌曲，以及樂曲之創作背景或歌詞內涵。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8AE9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0C98E956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1-II-1 能透過譜，發展基本歌唱及演奏的技巧。</w:t>
            </w:r>
          </w:p>
          <w:p w14:paraId="4CE6D765" w14:textId="5D5F5973" w:rsidR="009B3302" w:rsidRPr="009B3302" w:rsidRDefault="009B3302" w:rsidP="00BC2C8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C814" w14:textId="222C48A6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14:paraId="4EE22B3C" w14:textId="15E6F085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8278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55A18C10" w14:textId="6A2A12A7" w:rsidR="009B3302" w:rsidRPr="009B3302" w:rsidRDefault="0048353A" w:rsidP="00BC2C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37E7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5696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695322ED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5A4E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E141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三、音樂美樂地</w:t>
            </w:r>
          </w:p>
          <w:p w14:paraId="1EFF3D27" w14:textId="790C464A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3.山魔王的宮殿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BA57" w14:textId="5D0D7BC5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D380" w14:textId="77777777" w:rsidR="009B3302" w:rsidRPr="009B3302" w:rsidRDefault="009B3302" w:rsidP="00BC2C82">
            <w:pPr>
              <w:autoSpaceDE w:val="0"/>
              <w:adjustRightInd w:val="0"/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音E-II-4 音樂元素，如：節奏、力度、速度等。</w:t>
            </w:r>
          </w:p>
          <w:p w14:paraId="7BCE65C8" w14:textId="0EAA7E1D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  <w:r w:rsidRPr="009B3302">
              <w:rPr>
                <w:rFonts w:ascii="標楷體" w:eastAsia="標楷體" w:hAnsi="標楷體" w:hint="eastAsia"/>
              </w:rPr>
              <w:t>音E-II-1 音域適合的歌曲與基礎歌唱技巧，如:呼吸法、發聲練習，以及獨唱與齊唱歌唱形式。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B104" w14:textId="77777777" w:rsidR="009B3302" w:rsidRPr="009B3302" w:rsidRDefault="009B3302" w:rsidP="00BC2C82">
            <w:pPr>
              <w:autoSpaceDE w:val="0"/>
              <w:adjustRightInd w:val="0"/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  <w:p w14:paraId="1A59CB16" w14:textId="77777777" w:rsidR="009B3302" w:rsidRPr="009B3302" w:rsidRDefault="009B3302" w:rsidP="00BC2C82">
            <w:pPr>
              <w:autoSpaceDE w:val="0"/>
              <w:adjustRightInd w:val="0"/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2-II-4 能認識與描述樂曲創作背景，體會音樂與生活的關聯。</w:t>
            </w:r>
          </w:p>
          <w:p w14:paraId="3823A31E" w14:textId="3DB4E33F" w:rsidR="009B3302" w:rsidRPr="009B3302" w:rsidRDefault="009B3302" w:rsidP="00BC2C8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7704" w14:textId="68628145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  <w:p w14:paraId="4A357A4F" w14:textId="63842A02" w:rsidR="009B3302" w:rsidRPr="009B3302" w:rsidRDefault="00C844CB" w:rsidP="00BC2C82">
            <w:pPr>
              <w:spacing w:line="260" w:lineRule="exact"/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6995" w14:textId="77777777" w:rsidR="0048353A" w:rsidRDefault="0048353A" w:rsidP="00BC2C8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  <w:p w14:paraId="00A1FC53" w14:textId="1C761473" w:rsidR="009B3302" w:rsidRPr="009B3302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課綱:藝術-生涯-(涯E7)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A489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184D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32AE2ABC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DFF3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52B1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三、音樂美樂地</w:t>
            </w:r>
          </w:p>
          <w:p w14:paraId="1FEF3ECD" w14:textId="71AD2B69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3.山魔王的宮殿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09ED" w14:textId="2B0F169A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4127" w14:textId="77777777" w:rsidR="009B3302" w:rsidRPr="009B3302" w:rsidRDefault="009B3302" w:rsidP="00BC2C82">
            <w:pPr>
              <w:autoSpaceDE w:val="0"/>
              <w:adjustRightInd w:val="0"/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音E-II-4 音樂元素，如：節奏、力度、速度等。</w:t>
            </w:r>
          </w:p>
          <w:p w14:paraId="1CE83B87" w14:textId="77777777" w:rsidR="009B3302" w:rsidRPr="009B3302" w:rsidRDefault="009B3302" w:rsidP="00BC2C82">
            <w:pPr>
              <w:autoSpaceDE w:val="0"/>
              <w:adjustRightInd w:val="0"/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  <w:p w14:paraId="650E9F90" w14:textId="7CE2E1AA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83E0" w14:textId="77777777" w:rsidR="009B3302" w:rsidRPr="009B3302" w:rsidRDefault="009B3302" w:rsidP="00BC2C82">
            <w:pPr>
              <w:autoSpaceDE w:val="0"/>
              <w:adjustRightInd w:val="0"/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lastRenderedPageBreak/>
              <w:t>2-II-4 能認識與描述樂曲創作背景，體會音樂與生活的關聯。</w:t>
            </w:r>
          </w:p>
          <w:p w14:paraId="4194E1EC" w14:textId="77777777" w:rsidR="009B3302" w:rsidRPr="009B3302" w:rsidRDefault="009B3302" w:rsidP="00BC2C82">
            <w:pPr>
              <w:autoSpaceDE w:val="0"/>
              <w:adjustRightInd w:val="0"/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1-II-1 能透過譜，發展基本歌唱及演奏的技巧。</w:t>
            </w:r>
          </w:p>
          <w:p w14:paraId="7D0C48AD" w14:textId="14407307" w:rsidR="009B3302" w:rsidRPr="009B3302" w:rsidRDefault="009B3302" w:rsidP="00BC2C8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9E2E" w14:textId="604C75FA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學習單</w:t>
            </w:r>
          </w:p>
          <w:p w14:paraId="5B4D0E3B" w14:textId="68B08D6D" w:rsidR="009B3302" w:rsidRPr="009B3302" w:rsidRDefault="00C844CB" w:rsidP="00BC2C82">
            <w:pPr>
              <w:spacing w:line="260" w:lineRule="exact"/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61F0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課綱:藝術-人權-(人E4)</w:t>
            </w:r>
          </w:p>
          <w:p w14:paraId="3627D12A" w14:textId="2BA1E811" w:rsidR="009B3302" w:rsidRPr="009B3302" w:rsidRDefault="0048353A" w:rsidP="00BC2C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0908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4A68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43EB3FDD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358D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3F5B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三、音樂美樂地</w:t>
            </w:r>
          </w:p>
          <w:p w14:paraId="42D55876" w14:textId="7B3B619E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3.山魔王的宮殿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7279" w14:textId="5210EA56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DAD1" w14:textId="77777777" w:rsidR="009B3302" w:rsidRPr="009B3302" w:rsidRDefault="009B3302" w:rsidP="00BC2C82">
            <w:pPr>
              <w:autoSpaceDE w:val="0"/>
              <w:adjustRightInd w:val="0"/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音A-II-2 相關音樂語彙，如節奏、力度、速度等描述音樂元素之音樂術語，或相關之一般性術語。</w:t>
            </w:r>
          </w:p>
          <w:p w14:paraId="0F586DF4" w14:textId="77777777" w:rsidR="009B3302" w:rsidRPr="009B3302" w:rsidRDefault="009B3302" w:rsidP="00BC2C82">
            <w:pPr>
              <w:snapToGrid w:val="0"/>
            </w:pPr>
            <w:r w:rsidRPr="009B3302">
              <w:rPr>
                <w:rFonts w:ascii="標楷體" w:eastAsia="標楷體" w:hAnsi="標楷體" w:hint="eastAsia"/>
              </w:rPr>
              <w:t>音P-II-2 音樂生活。</w:t>
            </w:r>
          </w:p>
          <w:p w14:paraId="1EC74A00" w14:textId="6DFABEC7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3825" w14:textId="77777777" w:rsidR="009B3302" w:rsidRPr="009B3302" w:rsidRDefault="009B3302" w:rsidP="00BC2C82">
            <w:pPr>
              <w:autoSpaceDE w:val="0"/>
              <w:adjustRightInd w:val="0"/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  <w:p w14:paraId="6D17DC39" w14:textId="77777777" w:rsidR="009B3302" w:rsidRPr="009B3302" w:rsidRDefault="009B3302" w:rsidP="00BC2C82">
            <w:pPr>
              <w:snapToGrid w:val="0"/>
            </w:pPr>
            <w:r w:rsidRPr="009B3302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  <w:p w14:paraId="5E6EA4C2" w14:textId="4E7EDDF1" w:rsidR="009B3302" w:rsidRPr="009B3302" w:rsidRDefault="009B3302" w:rsidP="00BC2C8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2754" w14:textId="397E3F19" w:rsidR="009B3302" w:rsidRPr="009B3302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口頭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報告</w:t>
            </w:r>
          </w:p>
          <w:p w14:paraId="55B3A09C" w14:textId="51DB3B89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8C6C" w14:textId="77777777" w:rsid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課綱:藝術-品德-(品E2)</w:t>
            </w:r>
          </w:p>
          <w:p w14:paraId="67255D5B" w14:textId="4F28D1AC" w:rsidR="009B3302" w:rsidRPr="0048353A" w:rsidRDefault="0048353A" w:rsidP="00BC2C8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課綱:藝術-生涯-(涯E7)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605A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0C93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302" w:rsidRPr="009B3302" w14:paraId="7C5CD85E" w14:textId="77777777" w:rsidTr="007C07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E0AC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2A05" w14:textId="77777777" w:rsidR="009B3302" w:rsidRPr="009B3302" w:rsidRDefault="009B3302" w:rsidP="00BC2C82">
            <w:pPr>
              <w:spacing w:line="0" w:lineRule="atLeast"/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四、統整課程</w:t>
            </w:r>
          </w:p>
          <w:p w14:paraId="50A0E2BA" w14:textId="3FB1DFA1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無所不在的美感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D4E8" w14:textId="3DB3FF97" w:rsidR="009B3302" w:rsidRPr="009B3302" w:rsidRDefault="009B3302" w:rsidP="00BC2C82">
            <w:pPr>
              <w:rPr>
                <w:rFonts w:ascii="標楷體" w:eastAsia="標楷體" w:hAnsi="標楷體"/>
              </w:rPr>
            </w:pPr>
            <w:r w:rsidRPr="009B3302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EE73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  <w:p w14:paraId="2AAE87A6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視A-II-1 視覺元素、生活之美、視覺聯想。</w:t>
            </w:r>
          </w:p>
          <w:p w14:paraId="37C2B23B" w14:textId="3D611993" w:rsidR="009B3302" w:rsidRPr="009B3302" w:rsidRDefault="009B3302" w:rsidP="00BC2C82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E5BA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5516CAF0" w14:textId="77777777" w:rsidR="009B3302" w:rsidRPr="009B3302" w:rsidRDefault="009B3302" w:rsidP="00BC2C82">
            <w:pPr>
              <w:snapToGrid w:val="0"/>
              <w:spacing w:line="260" w:lineRule="exact"/>
            </w:pPr>
            <w:r w:rsidRPr="009B3302">
              <w:rPr>
                <w:rFonts w:ascii="標楷體" w:eastAsia="標楷體" w:hAnsi="標楷體" w:hint="eastAsia"/>
              </w:rPr>
              <w:t>1-II-7</w:t>
            </w:r>
            <w:r w:rsidRPr="009B3302">
              <w:rPr>
                <w:rFonts w:ascii="標楷體" w:eastAsia="標楷體" w:hAnsi="標楷體" w:hint="eastAsia"/>
              </w:rPr>
              <w:tab/>
              <w:t xml:space="preserve"> 能創作簡短的表演。</w:t>
            </w:r>
          </w:p>
          <w:p w14:paraId="433C5521" w14:textId="0496A4EE" w:rsidR="009B3302" w:rsidRPr="009B3302" w:rsidRDefault="009B3302" w:rsidP="00BC2C8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4E2D" w14:textId="77777777" w:rsidR="00C844CB" w:rsidRDefault="009B3302" w:rsidP="00BC2C8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B330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習作</w:t>
            </w:r>
            <w:r w:rsidR="00C844C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作業</w:t>
            </w:r>
          </w:p>
          <w:p w14:paraId="7C9AA8B4" w14:textId="5AE12B66" w:rsidR="009B3302" w:rsidRPr="009B3302" w:rsidRDefault="00C844CB" w:rsidP="00BC2C8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作品製作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F9CD" w14:textId="774A11A9" w:rsidR="009B3302" w:rsidRPr="009B3302" w:rsidRDefault="0048353A" w:rsidP="00BC2C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課綱:藝術-生命-(生E6)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036A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E076" w14:textId="77777777" w:rsidR="009B3302" w:rsidRPr="009B3302" w:rsidRDefault="009B3302" w:rsidP="009B330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0E5959F" w14:textId="56A54F53" w:rsidR="000045C4" w:rsidRPr="009B3302" w:rsidRDefault="000045C4" w:rsidP="000045C4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</w:rPr>
      </w:pPr>
      <w:r w:rsidRPr="009B3302">
        <w:rPr>
          <w:rFonts w:ascii="標楷體" w:eastAsia="標楷體" w:hAnsi="標楷體" w:hint="eastAsia"/>
        </w:rPr>
        <w:t>備註：自112年2月1</w:t>
      </w:r>
      <w:r w:rsidR="009B3302" w:rsidRPr="009B3302">
        <w:rPr>
          <w:rFonts w:ascii="標楷體" w:eastAsia="標楷體" w:hAnsi="標楷體" w:hint="eastAsia"/>
        </w:rPr>
        <w:t>5</w:t>
      </w:r>
      <w:r w:rsidRPr="009B3302">
        <w:rPr>
          <w:rFonts w:ascii="標楷體" w:eastAsia="標楷體" w:hAnsi="標楷體" w:hint="eastAsia"/>
        </w:rPr>
        <w:t>日(星期</w:t>
      </w:r>
      <w:r w:rsidR="009B3302" w:rsidRPr="009B3302">
        <w:rPr>
          <w:rFonts w:ascii="標楷體" w:eastAsia="標楷體" w:hAnsi="標楷體" w:hint="eastAsia"/>
        </w:rPr>
        <w:t>四</w:t>
      </w:r>
      <w:r w:rsidRPr="009B3302">
        <w:rPr>
          <w:rFonts w:ascii="標楷體" w:eastAsia="標楷體" w:hAnsi="標楷體" w:hint="eastAsia"/>
        </w:rPr>
        <w:t>)開學日(第1週）至112年6月</w:t>
      </w:r>
      <w:r w:rsidR="009B3302" w:rsidRPr="009B3302">
        <w:rPr>
          <w:rFonts w:ascii="標楷體" w:eastAsia="標楷體" w:hAnsi="標楷體" w:hint="eastAsia"/>
        </w:rPr>
        <w:t>28</w:t>
      </w:r>
      <w:r w:rsidRPr="009B3302">
        <w:rPr>
          <w:rFonts w:ascii="標楷體" w:eastAsia="標楷體" w:hAnsi="標楷體" w:hint="eastAsia"/>
        </w:rPr>
        <w:t>日(星期五)第2學期課程結束(課程結束日為112年6月</w:t>
      </w:r>
      <w:r w:rsidR="009B3302" w:rsidRPr="009B3302">
        <w:rPr>
          <w:rFonts w:ascii="標楷體" w:eastAsia="標楷體" w:hAnsi="標楷體" w:hint="eastAsia"/>
        </w:rPr>
        <w:t>28</w:t>
      </w:r>
      <w:r w:rsidRPr="009B3302">
        <w:rPr>
          <w:rFonts w:ascii="標楷體" w:eastAsia="標楷體" w:hAnsi="標楷體" w:hint="eastAsia"/>
        </w:rPr>
        <w:t>日星期五)，共20週，實際上課日數為9</w:t>
      </w:r>
      <w:r w:rsidR="009B3302" w:rsidRPr="009B3302">
        <w:rPr>
          <w:rFonts w:ascii="標楷體" w:eastAsia="標楷體" w:hAnsi="標楷體" w:hint="eastAsia"/>
        </w:rPr>
        <w:t>3</w:t>
      </w:r>
      <w:r w:rsidRPr="009B3302">
        <w:rPr>
          <w:rFonts w:ascii="標楷體" w:eastAsia="標楷體" w:hAnsi="標楷體" w:hint="eastAsia"/>
        </w:rPr>
        <w:t>天。</w:t>
      </w:r>
    </w:p>
    <w:sectPr w:rsidR="000045C4" w:rsidRPr="009B3302" w:rsidSect="00335286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7AD94" w14:textId="77777777" w:rsidR="00287615" w:rsidRDefault="00287615" w:rsidP="001A4F6D">
      <w:r>
        <w:separator/>
      </w:r>
    </w:p>
  </w:endnote>
  <w:endnote w:type="continuationSeparator" w:id="0">
    <w:p w14:paraId="0C263116" w14:textId="77777777" w:rsidR="00287615" w:rsidRDefault="00287615" w:rsidP="001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20136" w14:textId="77777777" w:rsidR="00287615" w:rsidRDefault="00287615" w:rsidP="001A4F6D">
      <w:r>
        <w:separator/>
      </w:r>
    </w:p>
  </w:footnote>
  <w:footnote w:type="continuationSeparator" w:id="0">
    <w:p w14:paraId="43930646" w14:textId="77777777" w:rsidR="00287615" w:rsidRDefault="00287615" w:rsidP="001A4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C4"/>
    <w:rsid w:val="000045C4"/>
    <w:rsid w:val="000241A3"/>
    <w:rsid w:val="000E1351"/>
    <w:rsid w:val="00103384"/>
    <w:rsid w:val="001A4F6D"/>
    <w:rsid w:val="002774AD"/>
    <w:rsid w:val="00287615"/>
    <w:rsid w:val="00313899"/>
    <w:rsid w:val="003240CD"/>
    <w:rsid w:val="00335286"/>
    <w:rsid w:val="00393ABD"/>
    <w:rsid w:val="003C63C4"/>
    <w:rsid w:val="004270C9"/>
    <w:rsid w:val="0044511E"/>
    <w:rsid w:val="0045381B"/>
    <w:rsid w:val="0048353A"/>
    <w:rsid w:val="005209FF"/>
    <w:rsid w:val="00620397"/>
    <w:rsid w:val="00664C18"/>
    <w:rsid w:val="007C07D8"/>
    <w:rsid w:val="009958AA"/>
    <w:rsid w:val="009B3302"/>
    <w:rsid w:val="009D7086"/>
    <w:rsid w:val="00A309CF"/>
    <w:rsid w:val="00BC2C82"/>
    <w:rsid w:val="00C80DE7"/>
    <w:rsid w:val="00C844CB"/>
    <w:rsid w:val="00DF586E"/>
    <w:rsid w:val="00DF6232"/>
    <w:rsid w:val="00EA5DE2"/>
    <w:rsid w:val="00ED77D6"/>
    <w:rsid w:val="00E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7A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5C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4F6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4F6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1A4F6D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apple-tab-span">
    <w:name w:val="apple-tab-span"/>
    <w:basedOn w:val="a0"/>
    <w:rsid w:val="001A4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5C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4F6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4F6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1A4F6D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apple-tab-span">
    <w:name w:val="apple-tab-span"/>
    <w:basedOn w:val="a0"/>
    <w:rsid w:val="001A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Chinz</cp:lastModifiedBy>
  <cp:revision>2</cp:revision>
  <dcterms:created xsi:type="dcterms:W3CDTF">2023-06-27T13:43:00Z</dcterms:created>
  <dcterms:modified xsi:type="dcterms:W3CDTF">2023-06-27T13:43:00Z</dcterms:modified>
</cp:coreProperties>
</file>