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A6F08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4A6F08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266"/>
        <w:gridCol w:w="1686"/>
        <w:gridCol w:w="1831"/>
        <w:gridCol w:w="1832"/>
        <w:gridCol w:w="1832"/>
        <w:gridCol w:w="2678"/>
        <w:gridCol w:w="1268"/>
        <w:gridCol w:w="2116"/>
      </w:tblGrid>
      <w:tr w:rsidR="00933793" w:rsidRPr="00C2223E" w:rsidTr="004B3C40">
        <w:trPr>
          <w:trHeight w:val="487"/>
          <w:jc w:val="center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4B3C40">
        <w:trPr>
          <w:trHeight w:val="590"/>
          <w:jc w:val="center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一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8/30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第1單元數到10000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1-1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認識10000以內的數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數-E-A2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N-3-1一萬以內的數：含位值積木操作活動。結合點數、位值表徵、位值表。位值單位「千」。位值單位換算。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N-3-11整數數線：認識數線，含報讀與標示。連結數序、長度、尺的經驗，理解在數線上做比較、加、減的意義。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n-II-1理解一億以內數的位值結構，並據以作為各種運算與估算之基礎。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n-II-8能在數線標示整數、分數、小數並做比較與加減，理解整數、分數、小數都是數。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二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9/2-9/6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第1單元數到10000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1-1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認識10000以內的數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1-2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認識千位和位值換算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數-E-A3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N-3-1一萬以內的數：含位值積木操作活動。結合點數、位值表徵、位值表。位值單位「千」。位值單位換算。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N-3-11整數數線：認識數線，含報讀與標示。連結數序、長度、尺的經驗，理解在數線上做比較、加、減的意義。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n-II-1理解一億以內數的位值結構，並據以作為各種運算與估算之基礎。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n-II-8能在數線標示整數、分數、小數並做比較與加減，理解整數、分數、小數都是數。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Default="004B3C40" w:rsidP="004B3C4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三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9/9-9/13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第1單元數到10000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1-3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數的大小比較和應用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1-4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認識數線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數-E-B1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N-3-1一萬以內的數：含位值積木操作活動。結合點數、位值表徵、位值表。位值單位「千」。位值單位換算。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N-3-11整數數線：認識數線，含報讀與標示。連結數序、長度、尺的經驗，理解在數線上做比較、加、減的意義。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n-II-1理解一億以內數的位值結構，並據以作為各種運算與估算之基礎。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n-II-8能在數線標示整數、分數、小數並做比較與加減，理解整數、分數、小數都是數。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四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9/16-9/20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第2單元四位數的加減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2-1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四位數的加法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2-2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四位數的減法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數-E-A2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N-3-2加減直式計算：含加、減法多次進、退位。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n-II-2熟練較大位數之加、減、乘計算或估算，並能應用於日常解題。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n-II-4解決四則估算之日常應用問題。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Default="004B3C40" w:rsidP="004B3C4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五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9/23-9/27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第2單元四位數的加減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2-3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加減應用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2-4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四位數的加減估算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數-E-A3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N-3-2加減直式計算：含加、減法多次進、退位。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N-3-8解題：四則估算。具體生活情境。較大位數之估算策略。能用估算檢驗計算結果的合理性。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n-II-2熟練較大位數之加、減、乘計算或估算，並能應用於日常解題。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n-II-4解決四則估算之日常應用問題。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Default="004B3C40" w:rsidP="004B3C4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六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9/30-10/4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第3單元乘法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3-1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乘法直式紀錄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3-2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二位數乘以一位數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數-E-A1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N-3-3乘以一位數：乘法直式計算。教師用位值的概念說明直式計算的合理性。被乘數為二、三位數。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n-II-2熟練較大位數之加、減、乘計算或估算，並能應用於日常解題。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n-II-4解決四則估算之日常應用問題。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Default="004B3C40" w:rsidP="004B3C4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七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10/7-10/11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第3單元乘法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3-3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幾百乘以一位數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3-4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三位數乘以一位數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3-5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乘法的估算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數-E-A2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N-3-3乘以一位數：乘法直式計算。教師用位值的概念說明直式計算的合理性。被乘數為二、三位數。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N-3-8解題：四則估算。具體生活情境。較大位數之估算策略。能用估算檢驗計算結果的合理性。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n-II-2熟練較大位數之加、減、乘計算或估算，並能應用於日常解題。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n-II-4解決四則估算之日常應用問題。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F5235E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使用均一教育平台</w:t>
            </w: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八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10/14-10/18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第4單元幾毫米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4-1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認識毫米(mm)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4-2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毫米的實測和估測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4-3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公分、毫米的關係與換算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4-4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公分、毫米的計算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數-E-A1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N-3-12長度：「毫米」。實測、量感、估測與計算。單位換算。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n-II-9理解長度、角度、面積、容量、重量的常用單位與換算，培養量感與估測能力，並能做計算和應用解題。認識體積。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九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10/21-10/25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第4單元幾毫米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4-5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畫長度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4-6長度的應用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數-E-A2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N-3-12長度：「毫米」。實測、量感、估測與計算。單位換算。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n-II-9理解長度、角度、面積、容量、重量的常用單位與換算，培養量感與估測能力，並能做計算和應用解題。認識體積。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Default="004B3C40" w:rsidP="004B3C4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十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10/28-11/1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加油小站一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加油小站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魔術小偵探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數-E-A3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N-3-8解題：四則估算。具體生活情境。較大位數之估算策略。能用估算檢驗計算結果的合理性。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N-3-11整數數線：認識數線，含報讀與標示。連結數序、長度、尺的經驗，理解在數線上做比較、加、減的意義。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N-3-12長度：「毫米」。實測、量感、估測與計算。單位換算。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n-II-8能在數線標示整數、分數、小數並做比較與加減，理解整數、分數、小數都是數。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n-II-9理解長度、角度、面積、容量、重量的常用單位與換算，培養量感與估測能力，並能做計算和應用解題。認識體積。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十一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11/4-11/8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第5單元角、正方形和長方形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5-1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認識角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5-2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比較角的大小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5-3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認識直角、銳角和鈍角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cs="標楷體" w:hint="eastAsia"/>
                <w:color w:val="9933FF"/>
              </w:rPr>
              <w:t>戶外教學2節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數-E-A1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N-3-13角與角度（同S-3-1）：以具體操作為主。初步認識角和角度。角度的直接比較與間接比較。認識直角。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S-3-1角與角度（同N-3-13）：以具體操作為主。初步認識角和角度。角度的直接比較與間接比較。認識直角。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n-II-9理解長度、角度、面積、容量、重量的常用單位與換算，培養量感與估測能力，並能做計算和應用解題。認識體積。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F5235E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使用均一教育平台</w:t>
            </w: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十二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11/11-11/15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第5單元角、正方形和長方形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5-4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正方形和長方形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5-5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畫出直角、正方形和長方形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數-E-A2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N-3-13角與角度（同S-3-1）：以具體操作為主。初步認識角和角度。角度的直接比較與間接比較。認識直角。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S-3-1角與角度（同N-3-13）：以具體操作為主。初步認識角和角度。角度的直接比較與間接比較。認識直角。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S-3-2正方形和長方形：以邊與角的特徵來定義正方形和長方形。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n-II-9理解長度、角度、面積、容量、重量的常用單位與換算，培養量感與估測能力，並能做計算和應用解題。認識體積。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Default="004B3C40" w:rsidP="004B3C4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十三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11/18-11/22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第6單元除法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6-1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認識除法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6-2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認識餘數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數-E-A1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N-3-4除法：除法的意義與應用。基於N-2-9之學習，透過幾個一數的解題方法，理解如何用乘法解決除法問題。熟練十十乘法範圍的除法，做為估商的基礎。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n-II-3理解除法的意義，能做計算與估算，並能應用於日常解題。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Default="004B3C40" w:rsidP="004B3C4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十四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11/25-11/29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第6單元除法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6-3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商為一位數的直式除法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6-4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0和1的除法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6-5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認識偶數和奇數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數-E-A2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N-3-4除法：除法的意義與應用。基於N-2-9之學習，透過幾個一數的解題方法，理解如何用乘法解決除法問題。熟練十十乘法範圍的除法，做為估商的基礎。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n-II-3理解除法的意義，能做計算與估算，並能應用於日常解題。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Default="004B3C40" w:rsidP="004B3C4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十五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12/2-12/6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第7單元找規律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7-1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生活中的規律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7-2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顏色和圖形的規律</w:t>
            </w:r>
          </w:p>
          <w:p w:rsidR="004B3C40" w:rsidRPr="00F5235E" w:rsidRDefault="004B3C40" w:rsidP="004B3C40">
            <w:pPr>
              <w:rPr>
                <w:rFonts w:ascii="標楷體" w:eastAsia="標楷體" w:hAnsi="標楷體"/>
                <w:color w:val="FF0000"/>
              </w:rPr>
            </w:pPr>
            <w:r w:rsidRPr="00F5235E">
              <w:rPr>
                <w:rFonts w:ascii="標楷體" w:eastAsia="標楷體" w:hAnsi="標楷體"/>
                <w:color w:val="FF0000"/>
              </w:rPr>
              <w:t>校慶運動會2節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數-E-A1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R-3-2數量模式與推理(I)：以操作活動為主。一維變化模式之觀察與推理，例如數列、一維圖表等。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n-II-2認識一維及二維之數量模式，並能說明與簡單推理。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十六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12/9-12/13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第7單元找規律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7-3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數字的規律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7-4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數量關係的規律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數-E-A3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R-3-2數量模式與推理(I)：以操作活動為主。一維變化模式之觀察與推理，例如數列、一維圖表等。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n-II-2認識一維及二維之數量模式，並能說明與簡單推理。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Default="004B3C40" w:rsidP="004B3C4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十七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12/16-12/20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第8單元分數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8-1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幾分之幾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8-2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單位分數的累加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8-3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分數與1的關係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數-E-A1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N-3-9簡單同分母分數：結合操作活動與整數經驗。簡單同分母分數比較、加、減的意義。牽涉之分數與運算結果皆不超過2。以單位分數之點數為基礎，連結整數之比較、加、減。知道「和等於1」的意義。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n-II-6理解同分母分數的加、減、整數倍的意義、計算與應用。認識等值分數的意義，並應用於認識簡單異分母分數之比較與加減的意義。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十八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12/23-12/27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第9單元圓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9-1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認識生活中的圓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9-2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認識圓心、圓周、半徑和直徑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數-E-B1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S-3-3圓：「圓心」、「圓周」、「半徑」與「直徑」。能使用圓規畫指定半徑的圓。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s-II-3透過平面圖形的構成要素，認識常見三角形、常見四邊形與圓。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Default="004B3C40" w:rsidP="004B3C4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十九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12/30-1/3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第9單元圓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9-3</w:t>
            </w:r>
            <w:r w:rsidRPr="00F5235E">
              <w:rPr>
                <w:rFonts w:ascii="MS Mincho" w:eastAsia="MS Mincho" w:hAnsi="MS Mincho" w:cs="MS Mincho" w:hint="eastAsia"/>
                <w:color w:val="000000"/>
              </w:rPr>
              <w:t>▪</w:t>
            </w:r>
            <w:r w:rsidRPr="00F5235E">
              <w:rPr>
                <w:rFonts w:ascii="標楷體" w:eastAsia="標楷體" w:hAnsi="標楷體" w:hint="eastAsia"/>
                <w:color w:val="000000"/>
              </w:rPr>
              <w:t>使用圓規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數-E-A1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S-3-3圓：「圓心」、「圓周」、「半徑」與「直徑」。能使用圓規畫指定半徑的圓。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s-II-3透過平面圖形的構成要素，認識常見三角形、常見四邊形與圓。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Default="004B3C40" w:rsidP="004B3C4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F5235E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使用均一教育平台</w:t>
            </w:r>
          </w:p>
        </w:tc>
      </w:tr>
      <w:tr w:rsidR="004B3C40" w:rsidRPr="00C2223E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廿</w:t>
            </w:r>
          </w:p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1/6-1/10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加油小站二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加油小站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魔術小偵探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N-3-4除法：除法的意義與應用。基於N-2-9之學習，透過幾個一數的解題方法，理解如何用乘法解決除法問題。熟練十十乘法範圍的除法，做為估商的基礎。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N-3-9簡單同分母分數：結合操作活動與整數經驗。簡單同分母分數比較、加、減的意義。牽涉之分數與運算結果皆不超過2。以單位分數之點數為基礎，連結整數之比較、加、減。知道「和等於1」的意義。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n-II-3理解除法的意義，能做計算與估算，並能應用於日常解題。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n-II-6理解同分母分數的加、減、整數倍的意義、計算與應用。認識等值分數的意義，並應用於認識簡單異分母分數之比較與加減的意義。</w:t>
            </w:r>
          </w:p>
          <w:p w:rsidR="004B3C40" w:rsidRPr="00F5235E" w:rsidRDefault="004B3C40" w:rsidP="004B3C4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Default="004B3C40" w:rsidP="004B3C4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學習單</w:t>
            </w:r>
          </w:p>
          <w:p w:rsidR="004B3C40" w:rsidRDefault="004B3C40" w:rsidP="004B3C40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實際操作</w:t>
            </w:r>
          </w:p>
          <w:p w:rsidR="004B3C40" w:rsidRPr="00C2223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作品製作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C40" w:rsidRPr="00F5235E" w:rsidRDefault="004B3C40" w:rsidP="004B3C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40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235E" w:rsidRPr="00C2223E" w:rsidTr="004B3C4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35E" w:rsidRPr="00F5235E" w:rsidRDefault="00F5235E" w:rsidP="00F5235E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廿一</w:t>
            </w:r>
          </w:p>
          <w:p w:rsidR="00F5235E" w:rsidRPr="00F5235E" w:rsidRDefault="00F5235E" w:rsidP="00F5235E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1/13-1/17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35E" w:rsidRPr="00F5235E" w:rsidRDefault="00F5235E" w:rsidP="00F5235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  <w:color w:val="000000"/>
              </w:rPr>
              <w:t>加油小站二</w:t>
            </w:r>
            <w:r w:rsidRPr="00F5235E">
              <w:rPr>
                <w:rFonts w:ascii="標楷體" w:eastAsia="標楷體" w:hAnsi="標楷體" w:hint="eastAsia"/>
                <w:color w:val="000000"/>
              </w:rPr>
              <w:br/>
              <w:t>數學探索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35E" w:rsidRPr="00F5235E" w:rsidRDefault="00F5235E" w:rsidP="00F5235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數-E-C2</w:t>
            </w:r>
            <w:r w:rsidRPr="00F5235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35E" w:rsidRPr="00F5235E" w:rsidRDefault="00F5235E" w:rsidP="00F5235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R-3-2數量模式與推理(I)：以操作活動為主。一維變化模式之觀察與推理，例如數列、一維圖表等。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35E" w:rsidRPr="00F5235E" w:rsidRDefault="00F5235E" w:rsidP="00F5235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n-II-2認識一維及二維之數量模式，並能說明與簡單推理。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35E" w:rsidRPr="00F5235E" w:rsidRDefault="004B3C40" w:rsidP="00F5235E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  <w:bookmarkStart w:id="0" w:name="_GoBack"/>
            <w:bookmarkEnd w:id="0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35E" w:rsidRPr="00F5235E" w:rsidRDefault="00F5235E" w:rsidP="00F523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35E" w:rsidRPr="00F5235E" w:rsidRDefault="00F5235E" w:rsidP="00F523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5E" w:rsidRPr="00F5235E" w:rsidRDefault="00F5235E" w:rsidP="00F5235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235E" w:rsidRPr="00C2223E" w:rsidTr="004B3C4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35E" w:rsidRPr="00F5235E" w:rsidRDefault="00F5235E" w:rsidP="00F5235E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</w:rPr>
              <w:t>廿二</w:t>
            </w:r>
          </w:p>
          <w:p w:rsidR="00F5235E" w:rsidRPr="00F5235E" w:rsidRDefault="00F5235E" w:rsidP="00F5235E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1/20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35E" w:rsidRPr="00F5235E" w:rsidRDefault="00F5235E" w:rsidP="00F5235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35E" w:rsidRPr="00F5235E" w:rsidRDefault="00F5235E" w:rsidP="00F5235E">
            <w:pPr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35E" w:rsidRPr="00F5235E" w:rsidRDefault="00F5235E" w:rsidP="00F5235E">
            <w:pPr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35E" w:rsidRPr="00F5235E" w:rsidRDefault="00F5235E" w:rsidP="00F5235E">
            <w:pPr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35E" w:rsidRPr="00F5235E" w:rsidRDefault="004B3C40" w:rsidP="004B3C40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35E" w:rsidRPr="00F5235E" w:rsidRDefault="00F5235E" w:rsidP="00F523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35E" w:rsidRPr="00F5235E" w:rsidRDefault="00F5235E" w:rsidP="00F5235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5E" w:rsidRPr="00F5235E" w:rsidRDefault="00F5235E" w:rsidP="00F5235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E19" w:rsidRDefault="009D2E19" w:rsidP="008D2E3D">
      <w:r>
        <w:separator/>
      </w:r>
    </w:p>
  </w:endnote>
  <w:endnote w:type="continuationSeparator" w:id="0">
    <w:p w:rsidR="009D2E19" w:rsidRDefault="009D2E19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FKaiShu-SB-Estd-BF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E19" w:rsidRDefault="009D2E19" w:rsidP="008D2E3D">
      <w:r>
        <w:separator/>
      </w:r>
    </w:p>
  </w:footnote>
  <w:footnote w:type="continuationSeparator" w:id="0">
    <w:p w:rsidR="009D2E19" w:rsidRDefault="009D2E19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167F3A"/>
    <w:rsid w:val="0020580E"/>
    <w:rsid w:val="00291804"/>
    <w:rsid w:val="003C7DE3"/>
    <w:rsid w:val="003E2365"/>
    <w:rsid w:val="004A6F08"/>
    <w:rsid w:val="004B3C40"/>
    <w:rsid w:val="005E5CD1"/>
    <w:rsid w:val="0064494E"/>
    <w:rsid w:val="00804860"/>
    <w:rsid w:val="008D2E3D"/>
    <w:rsid w:val="00933793"/>
    <w:rsid w:val="00974520"/>
    <w:rsid w:val="009752E9"/>
    <w:rsid w:val="009C349A"/>
    <w:rsid w:val="009D2E19"/>
    <w:rsid w:val="00AB5655"/>
    <w:rsid w:val="00BA13EA"/>
    <w:rsid w:val="00BA55FE"/>
    <w:rsid w:val="00CA33FD"/>
    <w:rsid w:val="00D642A9"/>
    <w:rsid w:val="00E10310"/>
    <w:rsid w:val="00F5235E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AB5655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User</cp:lastModifiedBy>
  <cp:revision>5</cp:revision>
  <dcterms:created xsi:type="dcterms:W3CDTF">2024-06-07T15:22:00Z</dcterms:created>
  <dcterms:modified xsi:type="dcterms:W3CDTF">2024-06-07T16:33:00Z</dcterms:modified>
</cp:coreProperties>
</file>