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AC1275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C1275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AC1275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F6A6D" w:rsidRPr="00AC1275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AC1275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AC1275">
        <w:rPr>
          <w:rFonts w:ascii="標楷體" w:eastAsia="標楷體" w:hAnsi="標楷體"/>
          <w:b/>
          <w:sz w:val="28"/>
          <w:szCs w:val="28"/>
        </w:rPr>
        <w:t>年級第</w:t>
      </w:r>
      <w:r w:rsidRPr="00AC1275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82581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AC1275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AC1275">
        <w:rPr>
          <w:rFonts w:ascii="標楷體" w:eastAsia="標楷體" w:hAnsi="標楷體"/>
          <w:b/>
          <w:sz w:val="28"/>
          <w:szCs w:val="28"/>
        </w:rPr>
        <w:t>學期</w:t>
      </w:r>
      <w:r w:rsidRPr="00AC1275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F6A6D" w:rsidRPr="00AC1275">
        <w:rPr>
          <w:rFonts w:ascii="標楷體" w:eastAsia="標楷體" w:hAnsi="標楷體" w:hint="eastAsia"/>
          <w:b/>
          <w:sz w:val="28"/>
          <w:szCs w:val="28"/>
        </w:rPr>
        <w:t>語文</w:t>
      </w:r>
      <w:r w:rsidRPr="00AC1275">
        <w:rPr>
          <w:rFonts w:ascii="標楷體" w:eastAsia="標楷體" w:hAnsi="標楷體"/>
          <w:b/>
          <w:sz w:val="28"/>
          <w:szCs w:val="28"/>
        </w:rPr>
        <w:t>領域</w:t>
      </w:r>
      <w:r w:rsidR="00EF6A6D" w:rsidRPr="00AC1275">
        <w:rPr>
          <w:rFonts w:ascii="標楷體" w:eastAsia="標楷體" w:hAnsi="標楷體" w:hint="eastAsia"/>
          <w:b/>
          <w:sz w:val="28"/>
          <w:szCs w:val="28"/>
        </w:rPr>
        <w:t>-英語</w:t>
      </w:r>
      <w:r w:rsidR="00F6303F" w:rsidRPr="00AC1275">
        <w:rPr>
          <w:rFonts w:ascii="標楷體" w:eastAsia="標楷體" w:hAnsi="標楷體" w:hint="eastAsia"/>
          <w:b/>
          <w:sz w:val="28"/>
          <w:szCs w:val="28"/>
        </w:rPr>
        <w:t>Wonder</w:t>
      </w:r>
      <w:r w:rsidR="00F6303F" w:rsidRPr="00AC1275">
        <w:rPr>
          <w:rFonts w:ascii="標楷體" w:eastAsia="標楷體" w:hAnsi="標楷體"/>
          <w:b/>
          <w:sz w:val="28"/>
          <w:szCs w:val="28"/>
        </w:rPr>
        <w:t xml:space="preserve"> </w:t>
      </w:r>
      <w:r w:rsidR="00F6303F" w:rsidRPr="00AC1275">
        <w:rPr>
          <w:rFonts w:ascii="標楷體" w:eastAsia="標楷體" w:hAnsi="標楷體" w:hint="eastAsia"/>
          <w:b/>
          <w:sz w:val="28"/>
          <w:szCs w:val="28"/>
        </w:rPr>
        <w:t>World</w:t>
      </w:r>
      <w:r w:rsidR="00F6303F" w:rsidRPr="00AC1275">
        <w:rPr>
          <w:rFonts w:ascii="標楷體" w:eastAsia="標楷體" w:hAnsi="標楷體"/>
          <w:b/>
          <w:sz w:val="28"/>
          <w:szCs w:val="28"/>
        </w:rPr>
        <w:t xml:space="preserve"> 3</w:t>
      </w:r>
      <w:r w:rsidRPr="00AC1275">
        <w:rPr>
          <w:rFonts w:ascii="標楷體" w:eastAsia="標楷體" w:hAnsi="標楷體" w:hint="eastAsia"/>
          <w:b/>
          <w:sz w:val="28"/>
          <w:szCs w:val="28"/>
        </w:rPr>
        <w:t>】</w:t>
      </w:r>
      <w:r w:rsidRPr="00AC1275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2736"/>
        <w:gridCol w:w="1458"/>
        <w:gridCol w:w="1631"/>
        <w:gridCol w:w="1615"/>
        <w:gridCol w:w="1571"/>
        <w:gridCol w:w="2291"/>
        <w:gridCol w:w="1113"/>
        <w:gridCol w:w="1919"/>
      </w:tblGrid>
      <w:tr w:rsidR="00B214A8" w:rsidRPr="00AC1275" w:rsidTr="00C175CD">
        <w:trPr>
          <w:trHeight w:val="487"/>
          <w:jc w:val="center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對應領域</w:t>
            </w:r>
          </w:p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跨領域統整或</w:t>
            </w:r>
          </w:p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協同教學規</w:t>
            </w:r>
            <w:r w:rsidRPr="00AC1275">
              <w:rPr>
                <w:rFonts w:ascii="標楷體" w:eastAsia="標楷體" w:hAnsi="標楷體" w:hint="eastAsia"/>
              </w:rPr>
              <w:t>劃</w:t>
            </w:r>
            <w:r w:rsidRPr="00AC1275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(無則免填</w:t>
            </w:r>
            <w:r w:rsidRPr="00AC1275">
              <w:rPr>
                <w:rFonts w:ascii="標楷體" w:eastAsia="標楷體" w:hAnsi="標楷體" w:hint="eastAsia"/>
              </w:rPr>
              <w:t>)</w:t>
            </w:r>
          </w:p>
        </w:tc>
      </w:tr>
      <w:tr w:rsidR="00B214A8" w:rsidRPr="00AC1275" w:rsidTr="00C175CD">
        <w:trPr>
          <w:trHeight w:val="590"/>
          <w:jc w:val="center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C175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AC1275" w:rsidRDefault="00933793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AC1275" w:rsidRDefault="00933793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AC1275" w:rsidRDefault="00933793" w:rsidP="00C175CD">
            <w:pPr>
              <w:rPr>
                <w:rFonts w:ascii="標楷體" w:eastAsia="標楷體" w:hAnsi="標楷體"/>
              </w:rPr>
            </w:pPr>
          </w:p>
        </w:tc>
      </w:tr>
      <w:tr w:rsidR="00064EDC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DC" w:rsidRPr="00AC1275" w:rsidRDefault="00064EDC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DC" w:rsidRPr="00AC1275" w:rsidRDefault="00064EDC" w:rsidP="00064EDC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字母拼讀、數字</w:t>
            </w:r>
          </w:p>
          <w:p w:rsidR="00064EDC" w:rsidRPr="00AC1275" w:rsidRDefault="00064EDC" w:rsidP="00064EDC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Get Ready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DC" w:rsidRPr="00AC1275" w:rsidRDefault="00064EDC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DC" w:rsidRPr="00AC1275" w:rsidRDefault="00064EDC" w:rsidP="00064EDC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64EDC" w:rsidRPr="00AC1275" w:rsidRDefault="00064EDC" w:rsidP="00064EDC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DC" w:rsidRPr="00AC1275" w:rsidRDefault="00064EDC" w:rsidP="00064EDC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064EDC" w:rsidRPr="00AC1275" w:rsidRDefault="00064EDC" w:rsidP="00064EDC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◎3-Ⅱ-3 能看懂課堂中所學的句子。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DC" w:rsidRPr="00AC1275" w:rsidRDefault="005D31A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5D31A6" w:rsidRPr="00AC1275" w:rsidRDefault="005D31A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EDC" w:rsidRPr="00AC1275" w:rsidRDefault="00064EDC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DC" w:rsidRPr="00AC1275" w:rsidRDefault="00064EDC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EDC" w:rsidRPr="00AC1275" w:rsidRDefault="00064EDC" w:rsidP="00C175CD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91866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791866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天氣</w:t>
            </w:r>
          </w:p>
          <w:p w:rsidR="00791866" w:rsidRPr="00AC1275" w:rsidRDefault="00791866" w:rsidP="00791866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1 The Big Wind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◎3-Ⅱ-3 能看懂課堂中所學的句子。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91866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791866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天氣</w:t>
            </w:r>
          </w:p>
          <w:p w:rsidR="00791866" w:rsidRPr="00AC1275" w:rsidRDefault="00791866" w:rsidP="00791866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1 The Big Wind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</w:t>
            </w:r>
            <w:r w:rsidRPr="00AC1275">
              <w:rPr>
                <w:rFonts w:ascii="標楷體" w:eastAsia="標楷體" w:hAnsi="標楷體" w:cs="標楷體"/>
              </w:rPr>
              <w:lastRenderedPageBreak/>
              <w:t>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◎1-Ⅱ-7 能聽懂課堂中所學的字詞。</w:t>
            </w:r>
          </w:p>
          <w:p w:rsidR="00791866" w:rsidRPr="00AC1275" w:rsidRDefault="00791866" w:rsidP="0079186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◎3-Ⅱ-3 能看懂課堂中所學的句子。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866" w:rsidRPr="00AC1275" w:rsidRDefault="00791866" w:rsidP="00C175CD">
            <w:pPr>
              <w:rPr>
                <w:rFonts w:ascii="標楷體" w:eastAsia="標楷體" w:hAnsi="標楷體"/>
              </w:rPr>
            </w:pPr>
          </w:p>
        </w:tc>
      </w:tr>
      <w:tr w:rsidR="005D31A6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153" w:rsidRPr="00AC1275" w:rsidRDefault="005D31A6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A6" w:rsidRPr="00AC1275" w:rsidRDefault="005D31A6" w:rsidP="005D31A6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天氣</w:t>
            </w:r>
          </w:p>
          <w:p w:rsidR="005D31A6" w:rsidRPr="00AC1275" w:rsidRDefault="005D31A6" w:rsidP="005D31A6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1 The Big Wind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A6" w:rsidRPr="00AC1275" w:rsidRDefault="005D31A6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1A6" w:rsidRPr="00AC1275" w:rsidRDefault="005D31A6" w:rsidP="005D31A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5D31A6" w:rsidRPr="00AC1275" w:rsidRDefault="005D31A6" w:rsidP="005D31A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1A6" w:rsidRPr="00AC1275" w:rsidRDefault="005D31A6" w:rsidP="005D31A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5D31A6" w:rsidRPr="00AC1275" w:rsidRDefault="005D31A6" w:rsidP="005D31A6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◎3-Ⅱ-3 能看懂課堂中所學的句子。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A6" w:rsidRPr="00AC1275" w:rsidRDefault="005D31A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5D31A6" w:rsidRPr="00AC1275" w:rsidRDefault="005D31A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1A6" w:rsidRPr="00AC1275" w:rsidRDefault="005D31A6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A6" w:rsidRPr="00AC1275" w:rsidRDefault="008765B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1A6" w:rsidRPr="00AC1275" w:rsidRDefault="008765B6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完成</w:t>
            </w:r>
            <w:r w:rsidR="00232980" w:rsidRPr="00AC1275">
              <w:rPr>
                <w:rFonts w:ascii="標楷體" w:eastAsia="標楷體" w:hAnsi="標楷體" w:hint="eastAsia"/>
              </w:rPr>
              <w:t>Cool</w:t>
            </w:r>
            <w:r w:rsidR="00232980" w:rsidRPr="00AC1275">
              <w:rPr>
                <w:rFonts w:ascii="標楷體" w:eastAsia="標楷體" w:hAnsi="標楷體"/>
              </w:rPr>
              <w:t xml:space="preserve"> </w:t>
            </w:r>
            <w:r w:rsidR="00232980" w:rsidRPr="00AC1275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時間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2 Going Back Home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◎1-Ⅱ-9 能聽懂簡易的日常生活用語。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時間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2 Going Back Home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◎1-Ⅱ-9 能聽懂簡易的日常生活用語。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時間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2 Going Back Home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◎1-Ⅱ-9 能聽懂簡易的日常生活用語。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時間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2 Going Back Home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◎1-Ⅱ-9 能聽懂簡易的日常生活用語。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■線上教學</w:t>
            </w:r>
            <w:r w:rsidR="00D66861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完成Cool</w:t>
            </w:r>
            <w:r w:rsidRPr="00AC1275">
              <w:rPr>
                <w:rFonts w:ascii="標楷體" w:eastAsia="標楷體" w:hAnsi="標楷體"/>
              </w:rPr>
              <w:t xml:space="preserve"> </w:t>
            </w:r>
            <w:r w:rsidRPr="00AC1275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中外節慶：萬聖節、複習第一、第二課內容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Culture &amp; Festivals∣Halloween, Review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◎2-Ⅱ-6 能以正確的發音及適切的語調說出簡易句型的句子。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0B6CD3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複習第一、第二課內容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◎1-Ⅱ-7 能聽懂課堂中所學的字詞。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◎2-Ⅱ-6 能以正確的發音及適切的語調說出簡易句型的句子。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文具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3 Be Honest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文具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3 Be Honest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文具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3 Be Honest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◎2-Ⅱ-3 能說出課堂中所學的字詞。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◎5-Ⅱ-3 能以正確的發音及適切的速度朗讀簡易句型的句子。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文具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3 Be Honest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■線上教學</w:t>
            </w:r>
            <w:r w:rsidR="00D66861"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完成Cool</w:t>
            </w:r>
            <w:r w:rsidRPr="00AC1275">
              <w:rPr>
                <w:rFonts w:ascii="標楷體" w:eastAsia="標楷體" w:hAnsi="標楷體"/>
              </w:rPr>
              <w:t xml:space="preserve"> </w:t>
            </w:r>
            <w:r w:rsidRPr="00AC1275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位置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4 Earthquake Drill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◎1-Ⅱ-4 能聽辨句子的語調。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6-Ⅱ-1 能專注於教師的說明與演示。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位置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4 Earthquake Drill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◎1-Ⅱ-4 能聽辨句子的語調。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6-Ⅱ-1 能專注於教師的說明與演示。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/>
              </w:rPr>
              <w:t xml:space="preserve">1.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位置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4 Earthquake Drill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英-E-C3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◎1-Ⅱ-4 能聽辨句子的語調。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6-Ⅱ-1 能專注於教師的說明與演示。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880244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244" w:rsidRPr="00AC1275" w:rsidRDefault="00880244" w:rsidP="00880244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244" w:rsidRPr="00AC1275" w:rsidRDefault="00880244" w:rsidP="00880244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位置</w:t>
            </w:r>
          </w:p>
          <w:p w:rsidR="00880244" w:rsidRPr="00AC1275" w:rsidRDefault="00880244" w:rsidP="00880244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Unit 4 Earthquake Drill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244" w:rsidRPr="00AC1275" w:rsidRDefault="00880244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244" w:rsidRPr="00AC1275" w:rsidRDefault="00880244" w:rsidP="00880244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880244" w:rsidRPr="00AC1275" w:rsidRDefault="00880244" w:rsidP="00880244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244" w:rsidRPr="00AC1275" w:rsidRDefault="00880244" w:rsidP="00880244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◎1-Ⅱ-4 能聽辨句子的語調。</w:t>
            </w:r>
          </w:p>
          <w:p w:rsidR="00880244" w:rsidRPr="00AC1275" w:rsidRDefault="00880244" w:rsidP="00880244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◎5-Ⅱ-3 能以正確的發音及適切的速度朗讀簡易句型的句子。</w:t>
            </w:r>
          </w:p>
          <w:p w:rsidR="00880244" w:rsidRPr="00AC1275" w:rsidRDefault="00880244" w:rsidP="00880244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6-Ⅱ-1 能專注於教師的說明與演示。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244" w:rsidRPr="00AC1275" w:rsidRDefault="00880244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  <w:p w:rsidR="00880244" w:rsidRPr="00AC1275" w:rsidRDefault="00880244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2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0244" w:rsidRPr="00AC1275" w:rsidRDefault="00880244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44" w:rsidRPr="00AC1275" w:rsidRDefault="00880244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44" w:rsidRPr="00AC1275" w:rsidRDefault="00880244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完成Cool</w:t>
            </w:r>
            <w:r w:rsidRPr="00AC1275">
              <w:rPr>
                <w:rFonts w:ascii="標楷體" w:eastAsia="標楷體" w:hAnsi="標楷體"/>
              </w:rPr>
              <w:t xml:space="preserve"> </w:t>
            </w:r>
            <w:r w:rsidRPr="00AC1275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複習第三、第四課內容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◎1-Ⅱ-4 能聽辨句子的語調。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◎5-Ⅱ-3 能以正確的發音及適切的速度朗讀簡易句型的句子。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6-Ⅱ-1 能專注於教師的說明與演示。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複習第三、第四課內容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</w:t>
            </w:r>
            <w:r w:rsidRPr="00AC1275">
              <w:rPr>
                <w:rFonts w:ascii="標楷體" w:eastAsia="標楷體" w:hAnsi="標楷體" w:cs="標楷體"/>
              </w:rPr>
              <w:lastRenderedPageBreak/>
              <w:t>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lastRenderedPageBreak/>
              <w:t>◎1-Ⅱ-7 能聽懂課堂中所學的字詞。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聽力與口語</w:t>
            </w:r>
            <w:r w:rsidR="00FE13CD" w:rsidRP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複習第一至第四課內容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1</w:t>
            </w:r>
            <w:r w:rsidRPr="00AC1275">
              <w:rPr>
                <w:rFonts w:ascii="標楷體" w:eastAsia="標楷體" w:hAnsi="標楷體" w:cs="標楷體"/>
              </w:rPr>
              <w:t xml:space="preserve">. </w:t>
            </w:r>
            <w:r w:rsidRPr="00AC1275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  <w:tr w:rsidR="00C85457" w:rsidRPr="00AC1275" w:rsidTr="00C175C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4B110A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廿二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複習第一至第四課內容</w:t>
            </w:r>
          </w:p>
          <w:p w:rsidR="00C85457" w:rsidRPr="00AC1275" w:rsidRDefault="00C85457" w:rsidP="00C85457">
            <w:pPr>
              <w:jc w:val="center"/>
              <w:rPr>
                <w:rFonts w:ascii="標楷體" w:eastAsia="標楷體" w:hAnsi="標楷體" w:cs="標楷體"/>
              </w:rPr>
            </w:pPr>
            <w:r w:rsidRPr="00AC1275">
              <w:rPr>
                <w:rFonts w:ascii="標楷體" w:eastAsia="標楷體" w:hAnsi="標楷體" w:cs="標楷體"/>
              </w:rPr>
              <w:t>Review 2</w:t>
            </w:r>
          </w:p>
          <w:p w:rsidR="007A2F0C" w:rsidRPr="00AC1275" w:rsidRDefault="007A2F0C" w:rsidP="00C85457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 w:hint="eastAsia"/>
              </w:rPr>
              <w:t>（成果分享）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jc w:val="center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C85457" w:rsidRPr="00AC1275" w:rsidRDefault="00C85457" w:rsidP="00C85457">
            <w:pPr>
              <w:jc w:val="both"/>
              <w:rPr>
                <w:rFonts w:ascii="標楷體" w:eastAsia="標楷體" w:hAnsi="標楷體"/>
              </w:rPr>
            </w:pPr>
            <w:r w:rsidRPr="00AC1275">
              <w:rPr>
                <w:rFonts w:ascii="標楷體" w:eastAsia="標楷體" w:hAnsi="標楷體" w:cs="標楷體"/>
              </w:rPr>
              <w:t>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A96D67" w:rsidP="00C175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85457" w:rsidRPr="00AC1275">
              <w:rPr>
                <w:rFonts w:ascii="標楷體" w:eastAsia="標楷體" w:hAnsi="標楷體"/>
              </w:rPr>
              <w:t xml:space="preserve">. </w:t>
            </w:r>
            <w:r w:rsidR="00C85457" w:rsidRPr="00AC1275">
              <w:rPr>
                <w:rFonts w:ascii="標楷體" w:eastAsia="標楷體" w:hAnsi="標楷體" w:hint="eastAsia"/>
              </w:rPr>
              <w:t>聽力與口語</w:t>
            </w:r>
            <w:r w:rsidR="00FE13CD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57" w:rsidRPr="00AC1275" w:rsidRDefault="00C85457" w:rsidP="00C175CD">
            <w:pPr>
              <w:rPr>
                <w:rFonts w:ascii="標楷體" w:eastAsia="標楷體" w:hAnsi="標楷體"/>
              </w:rPr>
            </w:pPr>
          </w:p>
        </w:tc>
      </w:tr>
    </w:tbl>
    <w:p w:rsidR="00933793" w:rsidRPr="00EF6A6D" w:rsidRDefault="00933793" w:rsidP="00933793">
      <w:pPr>
        <w:adjustRightInd w:val="0"/>
        <w:snapToGrid w:val="0"/>
        <w:spacing w:line="240" w:lineRule="atLeast"/>
        <w:jc w:val="both"/>
        <w:rPr>
          <w:rFonts w:ascii="BiauKai" w:eastAsia="BiauKai" w:hAnsi="BiauKai"/>
          <w:sz w:val="23"/>
          <w:szCs w:val="23"/>
        </w:rPr>
      </w:pPr>
    </w:p>
    <w:p w:rsidR="008D2E3D" w:rsidRPr="00C10D1D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C10D1D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C10D1D">
        <w:rPr>
          <w:rFonts w:ascii="標楷體" w:eastAsia="標楷體" w:hAnsi="標楷體" w:cs="標楷體" w:hint="eastAsia"/>
          <w:color w:val="000000"/>
        </w:rPr>
        <w:t>自</w:t>
      </w:r>
      <w:r w:rsidR="003E2365" w:rsidRPr="00C10D1D">
        <w:rPr>
          <w:rFonts w:ascii="標楷體" w:eastAsia="標楷體" w:hAnsi="標楷體" w:cs="標楷體" w:hint="eastAsia"/>
          <w:color w:val="FF0000"/>
        </w:rPr>
        <w:t>113</w:t>
      </w:r>
      <w:r w:rsidR="003E2365" w:rsidRPr="00C10D1D">
        <w:rPr>
          <w:rFonts w:ascii="標楷體" w:eastAsia="標楷體" w:hAnsi="標楷體" w:cs="標楷體" w:hint="eastAsia"/>
          <w:color w:val="000000"/>
        </w:rPr>
        <w:t>年</w:t>
      </w:r>
      <w:r w:rsidR="003E2365" w:rsidRPr="00C10D1D">
        <w:rPr>
          <w:rFonts w:ascii="標楷體" w:eastAsia="標楷體" w:hAnsi="標楷體" w:cs="標楷體" w:hint="eastAsia"/>
          <w:color w:val="FF0000"/>
        </w:rPr>
        <w:t>8</w:t>
      </w:r>
      <w:r w:rsidR="003E2365" w:rsidRPr="00C10D1D">
        <w:rPr>
          <w:rFonts w:ascii="標楷體" w:eastAsia="標楷體" w:hAnsi="標楷體" w:cs="標楷體" w:hint="eastAsia"/>
          <w:color w:val="000000"/>
        </w:rPr>
        <w:t>月</w:t>
      </w:r>
      <w:r w:rsidR="003E2365" w:rsidRPr="00C10D1D">
        <w:rPr>
          <w:rFonts w:ascii="標楷體" w:eastAsia="標楷體" w:hAnsi="標楷體" w:cs="標楷體" w:hint="eastAsia"/>
          <w:color w:val="FF0000"/>
        </w:rPr>
        <w:t>30</w:t>
      </w:r>
      <w:r w:rsidR="003E2365" w:rsidRPr="00C10D1D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="003E2365" w:rsidRPr="00C10D1D">
        <w:rPr>
          <w:rFonts w:ascii="標楷體" w:eastAsia="標楷體" w:hAnsi="標楷體" w:cs="標楷體" w:hint="eastAsia"/>
          <w:color w:val="FF0000"/>
        </w:rPr>
        <w:t>114</w:t>
      </w:r>
      <w:r w:rsidR="003E2365" w:rsidRPr="00C10D1D">
        <w:rPr>
          <w:rFonts w:ascii="標楷體" w:eastAsia="標楷體" w:hAnsi="標楷體" w:cs="標楷體" w:hint="eastAsia"/>
          <w:color w:val="000000"/>
        </w:rPr>
        <w:t>年</w:t>
      </w:r>
      <w:r w:rsidR="003E2365" w:rsidRPr="00C10D1D">
        <w:rPr>
          <w:rFonts w:ascii="標楷體" w:eastAsia="標楷體" w:hAnsi="標楷體" w:cs="標楷體" w:hint="eastAsia"/>
          <w:color w:val="FF0000"/>
        </w:rPr>
        <w:t>1</w:t>
      </w:r>
      <w:r w:rsidR="003E2365" w:rsidRPr="00C10D1D">
        <w:rPr>
          <w:rFonts w:ascii="標楷體" w:eastAsia="標楷體" w:hAnsi="標楷體" w:cs="標楷體" w:hint="eastAsia"/>
          <w:color w:val="000000"/>
        </w:rPr>
        <w:t>月</w:t>
      </w:r>
      <w:r w:rsidR="003E2365" w:rsidRPr="00C10D1D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C10D1D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="003E2365" w:rsidRPr="00C10D1D">
        <w:rPr>
          <w:rFonts w:ascii="標楷體" w:eastAsia="標楷體" w:hAnsi="標楷體" w:cs="標楷體" w:hint="eastAsia"/>
          <w:color w:val="FF0000"/>
        </w:rPr>
        <w:t>22</w:t>
      </w:r>
      <w:r w:rsidR="003E2365" w:rsidRPr="00C10D1D">
        <w:rPr>
          <w:rFonts w:ascii="標楷體" w:eastAsia="標楷體" w:hAnsi="標楷體" w:cs="標楷體" w:hint="eastAsia"/>
        </w:rPr>
        <w:t>週，實際上課日數為</w:t>
      </w:r>
      <w:r w:rsidR="003E2365" w:rsidRPr="00C10D1D">
        <w:rPr>
          <w:rFonts w:ascii="標楷體" w:eastAsia="標楷體" w:hAnsi="標楷體" w:cs="標楷體" w:hint="eastAsia"/>
          <w:color w:val="FF0000"/>
        </w:rPr>
        <w:t>99</w:t>
      </w:r>
      <w:r w:rsidR="003E2365" w:rsidRPr="00C10D1D">
        <w:rPr>
          <w:rFonts w:ascii="標楷體" w:eastAsia="標楷體" w:hAnsi="標楷體" w:cs="標楷體" w:hint="eastAsia"/>
        </w:rPr>
        <w:t>天</w:t>
      </w:r>
      <w:r w:rsidR="003E2365" w:rsidRPr="00C10D1D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991D32" w:rsidRDefault="00167F3A" w:rsidP="008D2E3D">
      <w:pPr>
        <w:autoSpaceDN/>
        <w:textAlignment w:val="auto"/>
        <w:rPr>
          <w:rFonts w:ascii="BiauKai" w:eastAsia="BiauKai" w:hAnsi="BiauKai"/>
        </w:rPr>
      </w:pPr>
    </w:p>
    <w:sectPr w:rsidR="00167F3A" w:rsidRPr="00991D3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124" w:rsidRDefault="00972124" w:rsidP="008D2E3D">
      <w:r>
        <w:separator/>
      </w:r>
    </w:p>
  </w:endnote>
  <w:endnote w:type="continuationSeparator" w:id="0">
    <w:p w:rsidR="00972124" w:rsidRDefault="0097212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124" w:rsidRDefault="00972124" w:rsidP="008D2E3D">
      <w:r>
        <w:separator/>
      </w:r>
    </w:p>
  </w:footnote>
  <w:footnote w:type="continuationSeparator" w:id="0">
    <w:p w:rsidR="00972124" w:rsidRDefault="0097212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58D6"/>
    <w:rsid w:val="00064EDC"/>
    <w:rsid w:val="000B6CD3"/>
    <w:rsid w:val="00167F3A"/>
    <w:rsid w:val="0017553D"/>
    <w:rsid w:val="00182612"/>
    <w:rsid w:val="001B0623"/>
    <w:rsid w:val="00202068"/>
    <w:rsid w:val="0020580E"/>
    <w:rsid w:val="00212CAA"/>
    <w:rsid w:val="00232980"/>
    <w:rsid w:val="00291804"/>
    <w:rsid w:val="002D32AE"/>
    <w:rsid w:val="00315589"/>
    <w:rsid w:val="003236FE"/>
    <w:rsid w:val="00390B7D"/>
    <w:rsid w:val="00393660"/>
    <w:rsid w:val="003B09E2"/>
    <w:rsid w:val="003C7DE3"/>
    <w:rsid w:val="003E2365"/>
    <w:rsid w:val="00405433"/>
    <w:rsid w:val="004324AE"/>
    <w:rsid w:val="004B110A"/>
    <w:rsid w:val="00517783"/>
    <w:rsid w:val="005A0380"/>
    <w:rsid w:val="005C11A9"/>
    <w:rsid w:val="005D31A6"/>
    <w:rsid w:val="005E4CF3"/>
    <w:rsid w:val="005E5CD1"/>
    <w:rsid w:val="005F31B8"/>
    <w:rsid w:val="00602AA5"/>
    <w:rsid w:val="0064494E"/>
    <w:rsid w:val="006A541E"/>
    <w:rsid w:val="00791866"/>
    <w:rsid w:val="007A2F0C"/>
    <w:rsid w:val="00853D5B"/>
    <w:rsid w:val="008765B6"/>
    <w:rsid w:val="00880244"/>
    <w:rsid w:val="008D2E3D"/>
    <w:rsid w:val="008F103A"/>
    <w:rsid w:val="00933793"/>
    <w:rsid w:val="00972124"/>
    <w:rsid w:val="00982581"/>
    <w:rsid w:val="0098755C"/>
    <w:rsid w:val="00991D32"/>
    <w:rsid w:val="009C349A"/>
    <w:rsid w:val="009E7286"/>
    <w:rsid w:val="00A13B8F"/>
    <w:rsid w:val="00A272AE"/>
    <w:rsid w:val="00A96D67"/>
    <w:rsid w:val="00AA0A15"/>
    <w:rsid w:val="00AC1275"/>
    <w:rsid w:val="00AE279A"/>
    <w:rsid w:val="00B214A8"/>
    <w:rsid w:val="00B6060D"/>
    <w:rsid w:val="00BA13EA"/>
    <w:rsid w:val="00BA4E82"/>
    <w:rsid w:val="00BA55FE"/>
    <w:rsid w:val="00BD2FE0"/>
    <w:rsid w:val="00C10D1D"/>
    <w:rsid w:val="00C175CD"/>
    <w:rsid w:val="00C45323"/>
    <w:rsid w:val="00C45D21"/>
    <w:rsid w:val="00C85457"/>
    <w:rsid w:val="00C856DA"/>
    <w:rsid w:val="00CF545C"/>
    <w:rsid w:val="00D10B56"/>
    <w:rsid w:val="00D353FE"/>
    <w:rsid w:val="00D642A9"/>
    <w:rsid w:val="00D66861"/>
    <w:rsid w:val="00D952F9"/>
    <w:rsid w:val="00DC745B"/>
    <w:rsid w:val="00DE07FF"/>
    <w:rsid w:val="00E10310"/>
    <w:rsid w:val="00E4639C"/>
    <w:rsid w:val="00EB4D1C"/>
    <w:rsid w:val="00EB62D8"/>
    <w:rsid w:val="00ED77CB"/>
    <w:rsid w:val="00EF6A6D"/>
    <w:rsid w:val="00F36153"/>
    <w:rsid w:val="00F6303F"/>
    <w:rsid w:val="00F80ED6"/>
    <w:rsid w:val="00FA7BF3"/>
    <w:rsid w:val="00FB58B4"/>
    <w:rsid w:val="00FE13C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72F2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62</cp:revision>
  <dcterms:created xsi:type="dcterms:W3CDTF">2023-06-04T03:15:00Z</dcterms:created>
  <dcterms:modified xsi:type="dcterms:W3CDTF">2024-06-16T15:03:00Z</dcterms:modified>
</cp:coreProperties>
</file>