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36355" w14:textId="77777777" w:rsidR="00167F3A" w:rsidRPr="00B26629" w:rsidRDefault="00167F3A" w:rsidP="008D2E3D">
      <w:pPr>
        <w:autoSpaceDN/>
        <w:textAlignment w:val="auto"/>
      </w:pPr>
    </w:p>
    <w:p w14:paraId="402678E3" w14:textId="04E51A71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F27119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F27119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833"/>
        <w:gridCol w:w="1134"/>
        <w:gridCol w:w="1842"/>
        <w:gridCol w:w="1843"/>
        <w:gridCol w:w="1559"/>
        <w:gridCol w:w="2978"/>
        <w:gridCol w:w="1275"/>
        <w:gridCol w:w="2126"/>
      </w:tblGrid>
      <w:tr w:rsidR="00167F3A" w:rsidRPr="00C2223E" w14:paraId="0E5EADCF" w14:textId="77777777" w:rsidTr="00BD010A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8817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BACB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EA7D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2329295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3A05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B44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FCCF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F6793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5253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63C2BBC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40AB801D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56951E94" w14:textId="77777777" w:rsidTr="00BD010A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866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3EE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29B1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3D9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7A69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EAA3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3AF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312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B4B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4B6C" w:rsidRPr="00C2223E" w14:paraId="06C5CBF6" w14:textId="77777777" w:rsidTr="00BD010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2DC7" w14:textId="77777777" w:rsidR="00244B6C" w:rsidRDefault="00244B6C" w:rsidP="00244B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14:paraId="41411680" w14:textId="22BA037C" w:rsidR="00244B6C" w:rsidRPr="00C2223E" w:rsidRDefault="00244B6C" w:rsidP="00244B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0211-0213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AA9C5" w14:textId="77777777" w:rsidR="00244B6C" w:rsidRPr="00344776" w:rsidRDefault="00244B6C" w:rsidP="00244B6C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第一單元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多位數的乘與除</w:t>
            </w:r>
          </w:p>
          <w:p w14:paraId="7908F254" w14:textId="7DCFCEF8" w:rsidR="00244B6C" w:rsidRPr="00C2223E" w:rsidRDefault="00244B6C" w:rsidP="00244B6C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344776">
              <w:rPr>
                <w:rFonts w:ascii="標楷體" w:eastAsia="標楷體" w:hAnsi="標楷體" w:cs="細明體" w:hint="eastAsia"/>
                <w:color w:val="000000"/>
              </w:rPr>
              <w:t>多位數的乘法</w:t>
            </w:r>
            <w:r w:rsidRPr="00344776">
              <w:rPr>
                <w:rFonts w:ascii="標楷體" w:eastAsia="標楷體" w:hAnsi="標楷體" w:hint="eastAsia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344776">
              <w:rPr>
                <w:rFonts w:ascii="標楷體" w:eastAsia="標楷體" w:hAnsi="標楷體" w:cs="細明體" w:hint="eastAsia"/>
                <w:color w:val="000000"/>
              </w:rPr>
              <w:t>末位是0的乘法</w:t>
            </w:r>
            <w:r>
              <w:rPr>
                <w:rFonts w:ascii="標楷體" w:eastAsia="標楷體" w:hAnsi="標楷體" w:cs="細明體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</w:t>
            </w:r>
            <w:r w:rsidRPr="00344776">
              <w:rPr>
                <w:rFonts w:ascii="標楷體" w:eastAsia="標楷體" w:hAnsi="標楷體" w:cs="標楷體" w:hint="eastAsia"/>
                <w:color w:val="000000"/>
              </w:rPr>
              <w:t>三</w:t>
            </w:r>
            <w:r w:rsidRPr="00344776">
              <w:rPr>
                <w:rFonts w:ascii="標楷體" w:eastAsia="標楷體" w:hAnsi="標楷體" w:cs="標楷體"/>
                <w:color w:val="000000"/>
              </w:rPr>
              <w:t>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多位數的除法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8BCE" w14:textId="2B2520F1" w:rsidR="00244B6C" w:rsidRPr="00C2223E" w:rsidRDefault="00244B6C" w:rsidP="00244B6C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 xml:space="preserve">數-E-A1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5173" w14:textId="4A6D9524" w:rsidR="00244B6C" w:rsidRPr="00C2223E" w:rsidRDefault="00244B6C" w:rsidP="00244B6C">
            <w:pPr>
              <w:jc w:val="center"/>
              <w:rPr>
                <w:rFonts w:ascii="標楷體" w:eastAsia="標楷體" w:hAnsi="標楷體"/>
                <w:dstrike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N-4-2較大位數之乘除計算：處理乘數與除數為多位數之乘除直式計算。教師用位值的概念說明直式計算的合理性。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6CE1" w14:textId="77777777" w:rsidR="00244B6C" w:rsidRPr="00344776" w:rsidRDefault="00244B6C" w:rsidP="00244B6C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n-Ⅱ-2熟練較大位數之加、減、乘計算或估算，並能應用於日常解題。</w:t>
            </w:r>
          </w:p>
          <w:p w14:paraId="1D6E8D09" w14:textId="2A00D5AC" w:rsidR="00244B6C" w:rsidRPr="00C2223E" w:rsidRDefault="00244B6C" w:rsidP="00244B6C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n-Ⅱ-3理解除法的意義，能做計算與估算，並能應用於日常解題。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11D08" w14:textId="77777777" w:rsidR="00BD010A" w:rsidRDefault="00BD010A" w:rsidP="008407D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525473F" w14:textId="4FDE7C3D" w:rsidR="00244B6C" w:rsidRPr="00C2223E" w:rsidRDefault="00BD010A" w:rsidP="008407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6907" w14:textId="77777777" w:rsidR="00244B6C" w:rsidRPr="002926FB" w:rsidRDefault="00244B6C" w:rsidP="00244B6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926F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643A0217" w14:textId="77777777" w:rsidR="00244B6C" w:rsidRPr="002926FB" w:rsidRDefault="00244B6C" w:rsidP="00244B6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課綱：科技-1</w:t>
            </w:r>
          </w:p>
          <w:p w14:paraId="722AFF78" w14:textId="213D434E" w:rsidR="00244B6C" w:rsidRPr="00C2223E" w:rsidRDefault="00244B6C" w:rsidP="00244B6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798A6" w14:textId="77777777" w:rsidR="00244B6C" w:rsidRPr="00C2223E" w:rsidRDefault="00244B6C" w:rsidP="00244B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1476" w14:textId="65440B66" w:rsidR="00244B6C" w:rsidRPr="00803599" w:rsidRDefault="00244B6C" w:rsidP="00244B6C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</w:tr>
      <w:tr w:rsidR="00244B6C" w:rsidRPr="00C2223E" w14:paraId="169A4304" w14:textId="77777777" w:rsidTr="00BD010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7DDE" w14:textId="77777777" w:rsidR="00244B6C" w:rsidRDefault="00244B6C" w:rsidP="00244B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14:paraId="73FD94F9" w14:textId="77777777" w:rsidR="00244B6C" w:rsidRDefault="00244B6C" w:rsidP="00244B6C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0216-0220</w:t>
            </w:r>
          </w:p>
          <w:p w14:paraId="6D2E4EB7" w14:textId="624900CD" w:rsidR="00244B6C" w:rsidRPr="00C2223E" w:rsidRDefault="00244B6C" w:rsidP="00244B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年節假期</w:t>
            </w:r>
          </w:p>
        </w:tc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C515" w14:textId="2843E938" w:rsidR="00244B6C" w:rsidRPr="00C2223E" w:rsidRDefault="00244B6C" w:rsidP="00244B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</w:t>
            </w:r>
            <w:r w:rsidRPr="00E812B9">
              <w:rPr>
                <w:rFonts w:ascii="標楷體" w:eastAsia="標楷體" w:hAnsi="標楷體" w:hint="eastAsia"/>
              </w:rPr>
              <w:t>2</w:t>
            </w:r>
            <w:r w:rsidRPr="00E812B9"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5</w:t>
            </w:r>
            <w:r w:rsidRPr="00E812B9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E812B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小年夜放假一天、</w:t>
            </w:r>
            <w:r w:rsidRPr="00E812B9">
              <w:rPr>
                <w:rFonts w:ascii="標楷體" w:eastAsia="標楷體" w:hAnsi="標楷體" w:hint="eastAsia"/>
              </w:rPr>
              <w:t>2</w:t>
            </w:r>
            <w:r w:rsidRPr="00E812B9"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6</w:t>
            </w:r>
            <w:r w:rsidRPr="00E812B9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E812B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農曆除夕、</w:t>
            </w:r>
            <w:r w:rsidRPr="00E812B9">
              <w:rPr>
                <w:rFonts w:ascii="標楷體" w:eastAsia="標楷體" w:hAnsi="標楷體" w:hint="eastAsia"/>
              </w:rPr>
              <w:t>2</w:t>
            </w:r>
            <w:r w:rsidRPr="00E812B9"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-19</w:t>
            </w:r>
            <w:r>
              <w:rPr>
                <w:rFonts w:ascii="標楷體" w:eastAsia="標楷體" w:hAnsi="標楷體" w:hint="eastAsia"/>
              </w:rPr>
              <w:t>春節放假日、</w:t>
            </w:r>
            <w:r w:rsidRPr="00E812B9">
              <w:rPr>
                <w:rFonts w:ascii="標楷體" w:eastAsia="標楷體" w:hAnsi="標楷體" w:hint="eastAsia"/>
              </w:rPr>
              <w:t>2</w:t>
            </w:r>
            <w:r w:rsidRPr="00E812B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20</w:t>
            </w:r>
            <w:r w:rsidRPr="00E812B9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E812B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補假一天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8130" w14:textId="77777777" w:rsidR="00244B6C" w:rsidRPr="00C2223E" w:rsidRDefault="00244B6C" w:rsidP="00244B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B7A5" w14:textId="77777777" w:rsidR="00244B6C" w:rsidRPr="00C2223E" w:rsidRDefault="00244B6C" w:rsidP="00244B6C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D3166" w14:textId="77777777" w:rsidR="00244B6C" w:rsidRPr="00C2223E" w:rsidRDefault="00244B6C" w:rsidP="00244B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E494" w14:textId="77777777" w:rsidR="00244B6C" w:rsidRPr="00C2223E" w:rsidRDefault="00244B6C" w:rsidP="00244B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E964" w14:textId="77777777" w:rsidR="00244B6C" w:rsidRPr="00C2223E" w:rsidRDefault="00244B6C" w:rsidP="00244B6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832E" w14:textId="77777777" w:rsidR="00244B6C" w:rsidRPr="00C2223E" w:rsidRDefault="00244B6C" w:rsidP="00244B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8475" w14:textId="701D06E7" w:rsidR="00244B6C" w:rsidRPr="00C2223E" w:rsidRDefault="00244B6C" w:rsidP="00244B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010A" w:rsidRPr="00C2223E" w14:paraId="4C69694A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AB7D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14:paraId="3709A102" w14:textId="05AFAD49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0223-0227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6DD30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第一單元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多位數的乘與除</w:t>
            </w:r>
          </w:p>
          <w:p w14:paraId="2F705E18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lastRenderedPageBreak/>
              <w:t>活動四：</w:t>
            </w:r>
            <w:r w:rsidRPr="00344776">
              <w:rPr>
                <w:rFonts w:ascii="標楷體" w:eastAsia="標楷體" w:hAnsi="標楷體" w:cs="細明體" w:hint="eastAsia"/>
                <w:color w:val="000000"/>
              </w:rPr>
              <w:t>末位是0的除法</w:t>
            </w:r>
            <w:r w:rsidRPr="00344776">
              <w:rPr>
                <w:rFonts w:ascii="標楷體" w:eastAsia="標楷體" w:hAnsi="標楷體" w:cs="標楷體"/>
                <w:color w:val="000000"/>
              </w:rPr>
              <w:t>第二單元</w:t>
            </w:r>
            <w:r w:rsidRPr="00344776">
              <w:rPr>
                <w:rFonts w:ascii="標楷體" w:eastAsia="標楷體" w:hAnsi="標楷體"/>
                <w:color w:val="000000"/>
              </w:rPr>
              <w:t>四邊形</w:t>
            </w:r>
          </w:p>
          <w:p w14:paraId="0772982E" w14:textId="04D6888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344776">
              <w:rPr>
                <w:rFonts w:ascii="標楷體" w:eastAsia="標楷體" w:hAnsi="標楷體" w:cs="Arial Unicode MS"/>
                <w:color w:val="000000"/>
              </w:rPr>
              <w:t xml:space="preserve"> </w:t>
            </w:r>
            <w:r w:rsidRPr="00344776">
              <w:rPr>
                <w:rFonts w:ascii="標楷體" w:eastAsia="標楷體" w:hAnsi="標楷體" w:cs="Arial Unicode MS"/>
                <w:color w:val="000000"/>
              </w:rPr>
              <w:br/>
            </w:r>
            <w:r w:rsidRPr="00344776">
              <w:rPr>
                <w:rFonts w:ascii="標楷體" w:eastAsia="標楷體" w:hAnsi="標楷體" w:hint="eastAsia"/>
                <w:color w:val="000000"/>
              </w:rPr>
              <w:t>垂直和平行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認識四邊形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D701" w14:textId="190781DA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lastRenderedPageBreak/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2757" w14:textId="500D5719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N-4-2較大位數之乘除計算：處理乘數與除</w:t>
            </w:r>
            <w:r w:rsidRPr="00344776">
              <w:rPr>
                <w:rFonts w:ascii="標楷體" w:eastAsia="標楷體" w:hAnsi="標楷體" w:hint="eastAsia"/>
                <w:color w:val="000000"/>
              </w:rPr>
              <w:lastRenderedPageBreak/>
              <w:t>數為多位數之乘除直式計算。教師用位值的概念說明直式計算的合理性。S-4-5垂直與平行：以具體操作為主。直角是90度。直角常用記號。垂直於一線的兩線相互平行。平行線間距離處處相等。作垂直線；作平行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2ED4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lastRenderedPageBreak/>
              <w:t>s-Ⅱ-2認識平面圖形全等的意義。</w:t>
            </w:r>
          </w:p>
          <w:p w14:paraId="3267169D" w14:textId="02B83F34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lastRenderedPageBreak/>
              <w:t>s-Ⅱ-3透過平面圖形的構成要素，認識常見三角形、常見四邊形與圓。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F26FD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14:paraId="08F66480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37DB4EFD" w14:textId="02977F2C" w:rsidR="00BD010A" w:rsidRPr="00C2223E" w:rsidRDefault="00BD010A" w:rsidP="00BD01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9B42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926F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1B122DC9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課綱：科技-1</w:t>
            </w:r>
          </w:p>
          <w:p w14:paraId="73722476" w14:textId="77777777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B9ED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AB10" w14:textId="19F2C6D5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</w:tr>
      <w:tr w:rsidR="00BD010A" w:rsidRPr="00C2223E" w14:paraId="253970B3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78F3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14:paraId="02F92BFB" w14:textId="3107DB4B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0302-0306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0534C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第二單元</w:t>
            </w:r>
            <w:r w:rsidRPr="00344776">
              <w:rPr>
                <w:rFonts w:ascii="標楷體" w:eastAsia="標楷體" w:hAnsi="標楷體"/>
                <w:color w:val="000000"/>
              </w:rPr>
              <w:t>四邊形</w:t>
            </w:r>
          </w:p>
          <w:p w14:paraId="7FC8638C" w14:textId="77777777" w:rsidR="00BD010A" w:rsidRPr="00344776" w:rsidRDefault="00BD010A" w:rsidP="00BD010A">
            <w:pPr>
              <w:rPr>
                <w:rFonts w:ascii="標楷體" w:eastAsia="標楷體" w:hAnsi="標楷體" w:cs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認識對角線</w:t>
            </w:r>
            <w:r w:rsidRPr="00344776">
              <w:rPr>
                <w:rFonts w:ascii="標楷體" w:eastAsia="標楷體" w:hAnsi="標楷體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繪製四邊形</w:t>
            </w:r>
          </w:p>
          <w:p w14:paraId="459FE300" w14:textId="77777777" w:rsidR="00BD010A" w:rsidRPr="00344776" w:rsidRDefault="00BD010A" w:rsidP="00BD010A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21D45BA2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  <w:spacing w:val="-10"/>
                <w:w w:val="95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第三單元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分數的加減和整數倍</w:t>
            </w:r>
          </w:p>
          <w:p w14:paraId="2C18E578" w14:textId="6ACC072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lastRenderedPageBreak/>
              <w:t>活動一：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同分母分數的大小比較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09A8" w14:textId="715D6C9A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lastRenderedPageBreak/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516D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S-4-5垂直與平行：以具體操作為主。直角是90度。直角常用記號。垂直於一線的兩線相互平行。平行線間距離處處相等。作垂直線；作平行線。</w:t>
            </w:r>
          </w:p>
          <w:p w14:paraId="616C885B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lastRenderedPageBreak/>
              <w:t>S-4-6平面圖形的全等：以具體操作為主。形狀大小一樣的兩圖形全等。能用平移、旋轉、翻轉做全等疊合。全等圖形之對應角相等、對應邊相等。</w:t>
            </w:r>
          </w:p>
          <w:p w14:paraId="65075370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7E905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lastRenderedPageBreak/>
              <w:t>s-Ⅱ-2認識平面圖形全等的意義。</w:t>
            </w:r>
          </w:p>
          <w:p w14:paraId="6518CE9F" w14:textId="7973361C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s-Ⅱ-3透過平面圖形的構成要素，認識常見三角形、常見四邊形與圓。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2FC1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03BB88ED" w14:textId="24B49537" w:rsidR="00BD010A" w:rsidRPr="00C2223E" w:rsidRDefault="00BD010A" w:rsidP="00BD01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06AE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926F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654C4D66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課綱：科技-1</w:t>
            </w:r>
          </w:p>
          <w:p w14:paraId="4C80936F" w14:textId="77777777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F106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5C02" w14:textId="11C2A489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</w:tr>
      <w:tr w:rsidR="00BD010A" w:rsidRPr="00C2223E" w14:paraId="7BDA2FC7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9DFF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14:paraId="27A550CF" w14:textId="35DDF9A2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0309-0313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50F0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  <w:spacing w:val="-10"/>
                <w:w w:val="95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第三單元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分數的加減和整數倍</w:t>
            </w:r>
          </w:p>
          <w:p w14:paraId="0C19CE26" w14:textId="6E9CE512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同分母分數的加法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同分母分數的減法</w:t>
            </w:r>
            <w:r w:rsidRPr="00344776">
              <w:rPr>
                <w:rFonts w:ascii="標楷體" w:eastAsia="標楷體" w:hAnsi="標楷體" w:cs="Arial Unicode MS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分數的整數倍</w:t>
            </w:r>
            <w:r w:rsidRPr="00344776">
              <w:rPr>
                <w:rFonts w:ascii="標楷體" w:eastAsia="標楷體" w:hAnsi="標楷體" w:cs="Arial Unicode MS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活動五：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分數的應用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3D14" w14:textId="53EFD372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數學-E-A1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07B9" w14:textId="328F9F3F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  <w:r w:rsidRPr="00344776">
              <w:rPr>
                <w:rFonts w:ascii="標楷體" w:eastAsia="標楷體" w:hAnsi="標楷體"/>
                <w:color w:val="000000"/>
              </w:rPr>
              <w:t>N-4-5</w:t>
            </w:r>
            <w:r w:rsidRPr="00344776">
              <w:rPr>
                <w:rFonts w:ascii="標楷體" w:eastAsia="標楷體" w:hAnsi="標楷體" w:cs="文鼎標準宋體a." w:hint="eastAsia"/>
                <w:color w:val="000000"/>
              </w:rPr>
              <w:t>同分母分數：一般同分母分數教學（包括「真分數」、「假分數」、「帶分數」名詞引入）。假分數和帶分數之變換。同分母分數的比較、加、減與整數倍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2DC8" w14:textId="4ADCFDC4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/>
                <w:color w:val="000000"/>
              </w:rPr>
              <w:t>n-Ⅱ-6</w:t>
            </w:r>
            <w:r w:rsidRPr="00344776">
              <w:rPr>
                <w:rFonts w:ascii="標楷體" w:eastAsia="標楷體" w:hAnsi="標楷體" w:cs="文鼎標準宋體a." w:hint="eastAsia"/>
                <w:color w:val="000000"/>
              </w:rPr>
              <w:t>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91FA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3B0E7AD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691C28F2" w14:textId="06A2EED4" w:rsidR="00BD010A" w:rsidRPr="00C2223E" w:rsidRDefault="00BD010A" w:rsidP="00BD010A">
            <w:pPr>
              <w:rPr>
                <w:rFonts w:ascii="標楷體" w:eastAsia="標楷體" w:hAnsi="標楷體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478D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926F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785BBD34" w14:textId="4B97E468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課綱：科技-1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664E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A643" w14:textId="732ED65C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</w:tr>
      <w:tr w:rsidR="00BD010A" w:rsidRPr="00C2223E" w14:paraId="77B862EB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E85F5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六</w:t>
            </w:r>
          </w:p>
          <w:p w14:paraId="7C67E485" w14:textId="6B25D421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0316-0320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D43C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第四單元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概數</w:t>
            </w:r>
          </w:p>
          <w:p w14:paraId="4B36BC77" w14:textId="77777777" w:rsidR="00BD010A" w:rsidRDefault="00BD010A" w:rsidP="00BD010A">
            <w:pPr>
              <w:rPr>
                <w:rFonts w:ascii="標楷體" w:eastAsia="標楷體" w:hAnsi="標楷體" w:cs="Arial Unicode MS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生活中的概數</w:t>
            </w:r>
            <w:r w:rsidRPr="00344776">
              <w:rPr>
                <w:rFonts w:ascii="標楷體" w:eastAsia="標楷體" w:hAnsi="標楷體" w:cs="Arial Unicode MS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無條件進入法</w:t>
            </w:r>
            <w:r>
              <w:rPr>
                <w:rFonts w:ascii="標楷體" w:eastAsia="標楷體" w:hAnsi="標楷體" w:cs="Arial Unicode MS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</w:t>
            </w:r>
            <w:r>
              <w:rPr>
                <w:rFonts w:ascii="標楷體" w:eastAsia="標楷體" w:hAnsi="標楷體" w:cs="標楷體" w:hint="eastAsia"/>
                <w:color w:val="000000"/>
              </w:rPr>
              <w:t>三</w:t>
            </w:r>
            <w:r w:rsidRPr="00344776">
              <w:rPr>
                <w:rFonts w:ascii="標楷體" w:eastAsia="標楷體" w:hAnsi="標楷體" w:cs="標楷體"/>
                <w:color w:val="000000"/>
              </w:rPr>
              <w:t>：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無條件捨去法</w:t>
            </w:r>
          </w:p>
          <w:p w14:paraId="38B6ACA4" w14:textId="0DE903B1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2354">
              <w:rPr>
                <w:rFonts w:ascii="標楷體" w:eastAsia="標楷體" w:hAnsi="標楷體" w:cs="Calibri" w:hint="eastAsia"/>
                <w:color w:val="9900FF"/>
              </w:rPr>
              <w:t>戶外教學</w:t>
            </w:r>
            <w:r>
              <w:rPr>
                <w:rFonts w:ascii="標楷體" w:eastAsia="標楷體" w:hAnsi="標楷體" w:cs="Calibri" w:hint="eastAsia"/>
                <w:color w:val="9900FF"/>
              </w:rPr>
              <w:t>1</w:t>
            </w:r>
            <w:r w:rsidRPr="00342354">
              <w:rPr>
                <w:rFonts w:ascii="標楷體" w:eastAsia="標楷體" w:hAnsi="標楷體" w:cs="Calibri" w:hint="eastAsia"/>
                <w:color w:val="9900FF"/>
              </w:rPr>
              <w:t>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DFD3" w14:textId="1B0025CB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數學-E-A1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9019" w14:textId="6FB68B33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  <w:r w:rsidRPr="00344776">
              <w:rPr>
                <w:rFonts w:ascii="標楷體" w:eastAsia="標楷體" w:hAnsi="標楷體"/>
                <w:color w:val="000000"/>
              </w:rPr>
              <w:t>N-4-4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解題：對大數取概數。具體生活情境。四捨五入法、無條件進入、無條件捨去。含運用概數做估算。近似符號「</w:t>
            </w:r>
            <w:r w:rsidRPr="00344776">
              <w:rPr>
                <w:rFonts w:eastAsia="標楷體"/>
                <w:color w:val="000000"/>
              </w:rPr>
              <w:t>≈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」的使用。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DEE1" w14:textId="4907150B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/>
                <w:color w:val="000000"/>
              </w:rPr>
              <w:t>n-Ⅱ-4</w:t>
            </w:r>
            <w:r w:rsidRPr="00344776">
              <w:rPr>
                <w:rFonts w:ascii="標楷體" w:eastAsia="標楷體" w:hAnsi="標楷體" w:cs="文鼎標準宋體a." w:hint="eastAsia"/>
                <w:color w:val="000000"/>
              </w:rPr>
              <w:t>解決四則估算之日常應用問題。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9E6E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74C348BC" w14:textId="4D466208" w:rsidR="00BD010A" w:rsidRPr="00C2223E" w:rsidRDefault="00BD010A" w:rsidP="00BD01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2A34" w14:textId="77777777" w:rsidR="00BD010A" w:rsidRPr="00D21A55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</w:t>
            </w:r>
            <w:r w:rsidRPr="00D21A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：科技-1</w:t>
            </w:r>
          </w:p>
          <w:p w14:paraId="06F9EAEE" w14:textId="77777777" w:rsidR="00BD010A" w:rsidRPr="00D21A55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21A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課綱：品德-1</w:t>
            </w:r>
          </w:p>
          <w:p w14:paraId="02CA3CD3" w14:textId="3BD2BF65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  <w:r w:rsidRPr="005E67C1">
              <w:rPr>
                <w:rFonts w:ascii="標楷體" w:eastAsia="標楷體" w:hAnsi="標楷體" w:cs="Arial Unicode MS"/>
                <w:snapToGrid w:val="0"/>
                <w:color w:val="9900FF"/>
                <w:kern w:val="0"/>
              </w:rPr>
              <w:t>課綱:數學-戶外-(戶E7)-1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2D1E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8945" w14:textId="77777777" w:rsidR="00BD010A" w:rsidRPr="002926FB" w:rsidRDefault="00BD010A" w:rsidP="00BD010A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  <w:p w14:paraId="53AB8FCC" w14:textId="1BB9140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使用南一派測驗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&amp;南一派筆記</w:t>
            </w:r>
          </w:p>
        </w:tc>
      </w:tr>
      <w:tr w:rsidR="00BD010A" w:rsidRPr="00C2223E" w14:paraId="1659BD13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7E4CF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  <w:p w14:paraId="77B7BB18" w14:textId="5221A58D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0323-0327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4457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第四單元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概數</w:t>
            </w:r>
          </w:p>
          <w:p w14:paraId="5E916CF2" w14:textId="792D896E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四捨五入法</w:t>
            </w:r>
            <w:r w:rsidRPr="00344776">
              <w:rPr>
                <w:rFonts w:ascii="標楷體" w:eastAsia="標楷體" w:hAnsi="標楷體" w:cs="Arial Unicode MS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活動五：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概數的應用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D690B" w14:textId="2FBF2808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數學-E-A1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7866" w14:textId="536F76FF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  <w:r w:rsidRPr="00344776">
              <w:rPr>
                <w:rFonts w:ascii="標楷體" w:eastAsia="標楷體" w:hAnsi="標楷體"/>
                <w:color w:val="000000"/>
              </w:rPr>
              <w:t>N-4-4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解題：對大數取概數。具體生活情境。四捨五入法、無條件進入、無條件捨去。含運用概數做估算。近似符號「</w:t>
            </w:r>
            <w:r w:rsidRPr="00344776">
              <w:rPr>
                <w:rFonts w:eastAsia="標楷體"/>
                <w:color w:val="000000"/>
              </w:rPr>
              <w:t>≈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」的使用。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EE41B" w14:textId="76350866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/>
                <w:color w:val="000000"/>
              </w:rPr>
              <w:t>n-Ⅱ-4</w:t>
            </w:r>
            <w:r w:rsidRPr="00344776">
              <w:rPr>
                <w:rFonts w:ascii="標楷體" w:eastAsia="標楷體" w:hAnsi="標楷體" w:cs="文鼎標準宋體a." w:hint="eastAsia"/>
                <w:color w:val="000000"/>
              </w:rPr>
              <w:t>解決四則估算之日常應用問題。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DE22F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0B5EC208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2771ADD0" w14:textId="547AF03A" w:rsidR="00BD010A" w:rsidRPr="00C2223E" w:rsidRDefault="00BD010A" w:rsidP="00BD010A">
            <w:pPr>
              <w:rPr>
                <w:rFonts w:ascii="標楷體" w:eastAsia="標楷體" w:hAnsi="標楷體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0708" w14:textId="77777777" w:rsidR="00BD010A" w:rsidRPr="00D21A55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</w:t>
            </w:r>
            <w:r w:rsidRPr="00D21A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：科技-1</w:t>
            </w:r>
          </w:p>
          <w:p w14:paraId="7CA086E2" w14:textId="77777777" w:rsidR="00BD010A" w:rsidRPr="00D21A55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21A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課綱：品德-1</w:t>
            </w:r>
          </w:p>
          <w:p w14:paraId="4F25BB69" w14:textId="77777777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837B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0BCE" w14:textId="264222F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</w:tr>
      <w:tr w:rsidR="00BD010A" w:rsidRPr="00C2223E" w14:paraId="49F6D128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B9AF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14:paraId="6A0EBCB4" w14:textId="755A335B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0330-0403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E3A45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第五單元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統計圖表</w:t>
            </w:r>
          </w:p>
          <w:p w14:paraId="526A47C4" w14:textId="4E0E45E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認識長條圖</w:t>
            </w:r>
            <w:r w:rsidRPr="00344776">
              <w:rPr>
                <w:rFonts w:ascii="標楷體" w:eastAsia="標楷體" w:hAnsi="標楷體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認識折線</w:t>
            </w:r>
            <w:r>
              <w:rPr>
                <w:rFonts w:ascii="標楷體" w:eastAsia="標楷體" w:hAnsi="標楷體" w:hint="eastAsia"/>
                <w:color w:val="000000"/>
              </w:rPr>
              <w:t>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0624" w14:textId="6B90233E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數學-E-A1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680C" w14:textId="13A4FAD6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  <w:r w:rsidRPr="00344776">
              <w:rPr>
                <w:rFonts w:ascii="標楷體" w:eastAsia="標楷體" w:hAnsi="標楷體"/>
                <w:color w:val="000000"/>
              </w:rPr>
              <w:t>D-4-1</w:t>
            </w:r>
            <w:r w:rsidRPr="00344776">
              <w:rPr>
                <w:rFonts w:ascii="標楷體" w:eastAsia="標楷體" w:hAnsi="標楷體" w:cs="文鼎標準宋體a." w:hint="eastAsia"/>
                <w:color w:val="000000"/>
              </w:rPr>
              <w:t>報讀長條圖與折線圖以及製作長條圖：報讀與說明生活中的長條圖與折線圖。配合其他領域課程，學</w:t>
            </w:r>
            <w:r w:rsidRPr="00344776">
              <w:rPr>
                <w:rFonts w:ascii="標楷體" w:eastAsia="標楷體" w:hAnsi="標楷體" w:cs="文鼎標準宋體a." w:hint="eastAsia"/>
                <w:color w:val="000000"/>
              </w:rPr>
              <w:lastRenderedPageBreak/>
              <w:t>習製作長條圖。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6D73" w14:textId="3B379A3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/>
                <w:color w:val="000000"/>
              </w:rPr>
              <w:lastRenderedPageBreak/>
              <w:t>d-Ⅱ-1</w:t>
            </w:r>
            <w:r w:rsidRPr="00344776">
              <w:rPr>
                <w:rFonts w:ascii="標楷體" w:eastAsia="標楷體" w:hAnsi="標楷體" w:cs="文鼎標準宋體a." w:hint="eastAsia"/>
                <w:color w:val="000000"/>
              </w:rPr>
              <w:t>報讀與製作一維表格、二維表格與長條圖，報讀折線圖，並據以做簡單推論。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0001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2A4FAD7E" w14:textId="6FFDE206" w:rsidR="00BD010A" w:rsidRPr="00C2223E" w:rsidRDefault="00BD010A" w:rsidP="00BD01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2A7F" w14:textId="77777777" w:rsidR="00BD010A" w:rsidRPr="00D21A55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</w:t>
            </w:r>
            <w:r w:rsidRPr="00D21A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：科技-1</w:t>
            </w:r>
          </w:p>
          <w:p w14:paraId="31B63715" w14:textId="77777777" w:rsidR="00BD010A" w:rsidRPr="00D21A55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21A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課綱：品德-1</w:t>
            </w:r>
          </w:p>
          <w:p w14:paraId="4DBF9702" w14:textId="77777777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1891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61A6" w14:textId="52443013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</w:tr>
      <w:tr w:rsidR="00BD010A" w:rsidRPr="00C2223E" w14:paraId="67EB364D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27CD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14:paraId="0CCC06C3" w14:textId="1FF6B8AB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0406-0410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C8AC8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第五單元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統計圖表</w:t>
            </w:r>
          </w:p>
          <w:p w14:paraId="5484E8A8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認識複雜長條圖</w:t>
            </w:r>
          </w:p>
          <w:p w14:paraId="0A2C1586" w14:textId="09DE523F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 xml:space="preserve"> 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344776">
              <w:rPr>
                <w:rFonts w:ascii="標楷體" w:eastAsia="標楷體" w:hAnsi="標楷體" w:hint="eastAsia"/>
                <w:color w:val="000000"/>
              </w:rPr>
              <w:t>繪製長條圖</w:t>
            </w:r>
            <w:r w:rsidRPr="00344776">
              <w:rPr>
                <w:rFonts w:ascii="標楷體" w:eastAsia="標楷體" w:hAnsi="標楷體" w:cs="Arial Unicode MS"/>
                <w:color w:val="000000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6F60" w14:textId="5F240BD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數學-E-A1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78A79" w14:textId="04E72B79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  <w:r w:rsidRPr="00344776">
              <w:rPr>
                <w:rFonts w:ascii="標楷體" w:eastAsia="標楷體" w:hAnsi="標楷體"/>
                <w:color w:val="000000"/>
              </w:rPr>
              <w:t>D-4-1</w:t>
            </w:r>
            <w:r w:rsidRPr="00344776">
              <w:rPr>
                <w:rFonts w:ascii="標楷體" w:eastAsia="標楷體" w:hAnsi="標楷體" w:cs="文鼎標準宋體a." w:hint="eastAsia"/>
                <w:color w:val="000000"/>
              </w:rPr>
              <w:t>報讀長條圖與折線圖以及製作長條圖：報讀與說明生活中的長條圖與折線圖。配合其他領域課程，學習製作長條圖。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FA35" w14:textId="337B77CE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/>
                <w:color w:val="000000"/>
              </w:rPr>
              <w:t>d-Ⅱ-1</w:t>
            </w:r>
            <w:r w:rsidRPr="00344776">
              <w:rPr>
                <w:rFonts w:ascii="標楷體" w:eastAsia="標楷體" w:hAnsi="標楷體" w:cs="文鼎標準宋體a." w:hint="eastAsia"/>
                <w:color w:val="000000"/>
              </w:rPr>
              <w:t>報讀與製作一維表格、二維表格與長條圖，報讀折線圖，並據以做簡單推論。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2034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69F82705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0F568A37" w14:textId="730034D8" w:rsidR="00BD010A" w:rsidRPr="00C2223E" w:rsidRDefault="00BD010A" w:rsidP="00BD010A">
            <w:pPr>
              <w:rPr>
                <w:rFonts w:ascii="標楷體" w:eastAsia="標楷體" w:hAnsi="標楷體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CAE6" w14:textId="77777777" w:rsidR="00BD010A" w:rsidRPr="00D21A55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</w:t>
            </w:r>
            <w:r w:rsidRPr="00D21A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：科技-1</w:t>
            </w:r>
          </w:p>
          <w:p w14:paraId="312F8098" w14:textId="77777777" w:rsidR="00BD010A" w:rsidRPr="00D21A55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21A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課綱：品德-1</w:t>
            </w:r>
          </w:p>
          <w:p w14:paraId="060113FC" w14:textId="77777777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6045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19F9" w14:textId="1CF53AA5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</w:tr>
      <w:tr w:rsidR="00BD010A" w:rsidRPr="00C2223E" w14:paraId="2FE373DE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DE85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14:paraId="479A5245" w14:textId="24C56A1C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0413-0417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EE3F" w14:textId="3105ECDD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加油小站一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9DCF" w14:textId="22AFF22E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數-E-</w:t>
            </w:r>
            <w:r w:rsidRPr="00344776">
              <w:rPr>
                <w:rFonts w:ascii="標楷體" w:eastAsia="標楷體" w:hAnsi="標楷體" w:cs="標楷體" w:hint="eastAsia"/>
                <w:color w:val="000000"/>
              </w:rPr>
              <w:t>A</w:t>
            </w: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881B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D-4-1報讀長條圖與折線圖以及製作長條圖：報讀與說明生活中的長條圖與折線圖。配合其他領域課程，學習製作長條圖。</w:t>
            </w:r>
          </w:p>
          <w:p w14:paraId="7ED4ED81" w14:textId="0A7452E5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  <w:r w:rsidRPr="00344776">
              <w:rPr>
                <w:rFonts w:ascii="標楷體" w:eastAsia="標楷體" w:hAnsi="標楷體"/>
                <w:color w:val="000000"/>
              </w:rPr>
              <w:t>N-4-4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解題：對大數取概數。具體生活情境。四捨五入法、無條件進入、無條件捨</w:t>
            </w:r>
            <w:r w:rsidRPr="00344776">
              <w:rPr>
                <w:rFonts w:ascii="標楷體" w:eastAsia="標楷體" w:hAnsi="標楷體" w:hint="eastAsia"/>
                <w:color w:val="000000"/>
              </w:rPr>
              <w:lastRenderedPageBreak/>
              <w:t>去。含運用概數做估算。近似符號「</w:t>
            </w:r>
            <w:r w:rsidRPr="00344776">
              <w:rPr>
                <w:rFonts w:eastAsia="標楷體"/>
                <w:color w:val="000000"/>
              </w:rPr>
              <w:t>≈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」的使用。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E1ED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d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-Ⅱ-1報讀與製作一維表格、二維表格與長條圖，報讀折線圖，並據以做簡單推論。</w:t>
            </w:r>
          </w:p>
          <w:p w14:paraId="49A86FDD" w14:textId="3C94068F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n-Ⅱ-4解決四則估算之日常應用問題。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13A98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4EA07874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5DD850D1" w14:textId="16F1A054" w:rsidR="00BD010A" w:rsidRPr="00C2223E" w:rsidRDefault="00BD010A" w:rsidP="00BD010A">
            <w:pPr>
              <w:rPr>
                <w:rFonts w:ascii="標楷體" w:eastAsia="標楷體" w:hAnsi="標楷體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0321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EA15278" w14:textId="77777777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598B1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82A4" w14:textId="06D79B72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</w:tr>
      <w:tr w:rsidR="00BD010A" w:rsidRPr="00C2223E" w14:paraId="2EF5D0FD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F57F2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  <w:p w14:paraId="141B8AC9" w14:textId="0FBDB72F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0420-0424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BA0B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第六單元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小數乘以整數</w:t>
            </w:r>
          </w:p>
          <w:p w14:paraId="7FA7F9E3" w14:textId="3F5A1715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一位小數乘以一位整數</w:t>
            </w:r>
            <w:r w:rsidRPr="00344776">
              <w:rPr>
                <w:rFonts w:ascii="標楷體" w:eastAsia="標楷體" w:hAnsi="標楷體" w:cs="Arial Unicode MS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344776">
              <w:rPr>
                <w:rFonts w:ascii="標楷體" w:eastAsia="標楷體" w:hAnsi="標楷體" w:hint="eastAsia"/>
                <w:color w:val="000000"/>
              </w:rPr>
              <w:t>二位小數乘以一位整數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747F" w14:textId="15CC5E0A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數-E-A</w:t>
            </w:r>
            <w:r w:rsidRPr="00344776"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0FDD" w14:textId="5C40610D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N-4-7二位小數：位值單位「百分位」。位值單位換算。比較、計算與解題。用直式計算二位小數的加、減與整數倍。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1886B" w14:textId="2CD80B23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951A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4C23D18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5CFB69E1" w14:textId="7F3BD0B2" w:rsidR="00BD010A" w:rsidRPr="00C2223E" w:rsidRDefault="00BD010A" w:rsidP="00BD010A">
            <w:pPr>
              <w:rPr>
                <w:rFonts w:ascii="標楷體" w:eastAsia="標楷體" w:hAnsi="標楷體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AB41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926F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20C2B448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科技</w:t>
            </w: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3419C411" w14:textId="77777777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8628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E9F65" w14:textId="18730D2E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</w:tr>
      <w:tr w:rsidR="00BD010A" w:rsidRPr="00C2223E" w14:paraId="1CE18AAC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AF38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  <w:p w14:paraId="6B017DAE" w14:textId="56FBBCCD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0427-0501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475C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第六單元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小數乘以整數</w:t>
            </w:r>
          </w:p>
          <w:p w14:paraId="333F5EE5" w14:textId="36A2803F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一、二位小數乘以二位整數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小數乘法的應用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3336" w14:textId="77300844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數-E-A</w:t>
            </w:r>
            <w:r w:rsidRPr="00344776"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650D" w14:textId="08BA0EA5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N-4-7二位小數：位值單位「百分位」。位值單位換算。比較、計算與解題。用直式計算二位小數的加、減與整數倍。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73AC" w14:textId="64D07FD2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7FE1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0438600F" w14:textId="745BC7EB" w:rsidR="00BD010A" w:rsidRPr="00C2223E" w:rsidRDefault="00BD010A" w:rsidP="00BD01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89B3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926F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72DE7A1B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科技</w:t>
            </w: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5BFF5518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1C9D95F" w14:textId="77777777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D4A6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B48E" w14:textId="10CD49FF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</w:p>
        </w:tc>
      </w:tr>
      <w:tr w:rsidR="00BD010A" w:rsidRPr="00C2223E" w14:paraId="0F2CAE5C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C87A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  <w:p w14:paraId="76461EE0" w14:textId="1DFCCDFC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0504-0508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EB30D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第七單元周長和面積</w:t>
            </w:r>
          </w:p>
          <w:p w14:paraId="7B1B6418" w14:textId="1BC7BC1D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周長公式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面積公式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lastRenderedPageBreak/>
              <w:t>活動三：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周長和面積的關係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DC23" w14:textId="2DC477C1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lastRenderedPageBreak/>
              <w:t>數-E-A</w:t>
            </w:r>
            <w:r w:rsidRPr="00344776"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E022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N-4-11面積：「平方公尺」。實測、量感、估測與計算。</w:t>
            </w:r>
          </w:p>
          <w:p w14:paraId="61990873" w14:textId="6BCD5AF4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S-4-3正方形與長方形的面積</w:t>
            </w:r>
            <w:r w:rsidRPr="00344776">
              <w:rPr>
                <w:rFonts w:ascii="標楷體" w:eastAsia="標楷體" w:hAnsi="標楷體" w:hint="eastAsia"/>
                <w:color w:val="000000"/>
              </w:rPr>
              <w:lastRenderedPageBreak/>
              <w:t>與周長：理解邊長與周長或面積的關係，並能理解其公式與應用。簡單複合圖形。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4458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lastRenderedPageBreak/>
              <w:t>n-Ⅱ-9理解長度、角度、面積、容量、重量的常用單位與換算，培養量感與估測能</w:t>
            </w:r>
            <w:r w:rsidRPr="00344776">
              <w:rPr>
                <w:rFonts w:ascii="標楷體" w:eastAsia="標楷體" w:hAnsi="標楷體" w:hint="eastAsia"/>
                <w:color w:val="000000"/>
              </w:rPr>
              <w:lastRenderedPageBreak/>
              <w:t>力，並能做計算和應用解題。認識體積。</w:t>
            </w:r>
          </w:p>
          <w:p w14:paraId="3D75A7A1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s-Ⅱ-1理解正方形和長方形的面積與周長公式與應用。</w:t>
            </w:r>
          </w:p>
          <w:p w14:paraId="46E60688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CD60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14:paraId="019578AF" w14:textId="11119FB6" w:rsidR="00BD010A" w:rsidRPr="00C2223E" w:rsidRDefault="00BD010A" w:rsidP="00BD01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E6FA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5E438CEA" w14:textId="6FDDEBB2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E7D1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1710" w14:textId="2E9C7C8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</w:tr>
      <w:tr w:rsidR="00BD010A" w:rsidRPr="00C2223E" w14:paraId="6513AA5E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BC312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  <w:p w14:paraId="023DB846" w14:textId="2CF76B19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color w:val="000000"/>
              </w:rPr>
              <w:t>0511-0515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85576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第七單元周長和面積</w:t>
            </w:r>
          </w:p>
          <w:p w14:paraId="14D3119A" w14:textId="0143812A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認識平方公尺和換算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活動五：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複合圖形的面積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05F4" w14:textId="65ACA626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數-E-A</w:t>
            </w:r>
            <w:r w:rsidRPr="00344776"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F7C4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N-4-11面積：「平方公尺」。實測、量感、估測與計算。</w:t>
            </w:r>
          </w:p>
          <w:p w14:paraId="258C18A9" w14:textId="5B23EC9F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S-4-3正方形與長方形的面積與周長：理解邊長與周長或面積的關係，並能理解其公式與應用。簡單複合圖形。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887A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  <w:p w14:paraId="0A9AC377" w14:textId="16355556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s-Ⅱ-1理解正方形和長方形的面積與周長公式與應用。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C1FC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10E6A52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6E496121" w14:textId="653EB0B8" w:rsidR="00BD010A" w:rsidRPr="00C2223E" w:rsidRDefault="00BD010A" w:rsidP="00BD010A">
            <w:pPr>
              <w:rPr>
                <w:rFonts w:ascii="標楷體" w:eastAsia="標楷體" w:hAnsi="標楷體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31F8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102011F9" w14:textId="5C93D4D4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2EFC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060F" w14:textId="77777777" w:rsidR="00BD010A" w:rsidRPr="002926FB" w:rsidRDefault="00BD010A" w:rsidP="00BD010A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  <w:p w14:paraId="6D3D55DB" w14:textId="7F8F3E12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使用南一派測驗互動教學</w:t>
            </w:r>
          </w:p>
        </w:tc>
      </w:tr>
      <w:tr w:rsidR="00BD010A" w:rsidRPr="00C2223E" w14:paraId="46B71BC9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1BA25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  <w:p w14:paraId="3FB0F041" w14:textId="323F0C43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0518-0522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CDF3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第八單元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等值分數</w:t>
            </w:r>
          </w:p>
          <w:p w14:paraId="01FDCB0E" w14:textId="53EFA4C4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認識等值分數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lastRenderedPageBreak/>
              <w:t>活動二：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找出等值分數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3789C" w14:textId="171793BE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數-E-A</w:t>
            </w:r>
            <w:r w:rsidRPr="00344776"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AF25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N-4-6等值分數：由操作活動中理解等值分數的意義。簡單異分母分</w:t>
            </w:r>
            <w:r w:rsidRPr="00344776">
              <w:rPr>
                <w:rFonts w:ascii="標楷體" w:eastAsia="標楷體" w:hAnsi="標楷體" w:hint="eastAsia"/>
                <w:color w:val="000000"/>
              </w:rPr>
              <w:lastRenderedPageBreak/>
              <w:t>數的比較、加、減的意義。簡單分數與小數的互換。</w:t>
            </w:r>
          </w:p>
          <w:p w14:paraId="0316A5B6" w14:textId="4FCB1773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N-4-8數線與分數、小數：連結分小數長度量的經驗。以標記和簡單的比較與計算，建立整數、分數。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7E1B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lastRenderedPageBreak/>
              <w:t>n-Ⅱ-6理解同分母分數的加、減、整數倍的意義、計算與應用。認</w:t>
            </w:r>
            <w:r w:rsidRPr="00344776">
              <w:rPr>
                <w:rFonts w:ascii="標楷體" w:eastAsia="標楷體" w:hAnsi="標楷體" w:hint="eastAsia"/>
                <w:color w:val="000000"/>
              </w:rPr>
              <w:lastRenderedPageBreak/>
              <w:t>識等值分數的意義，並應用於認識簡單異分母分數之比較與加減的意義。</w:t>
            </w:r>
          </w:p>
          <w:p w14:paraId="16DFE199" w14:textId="2DA597CB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n-Ⅱ-8能在數線標示整數、分數、小數並做比較與加減，理解整數、分數、小數都是數。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F483D" w14:textId="77777777" w:rsidR="00BD010A" w:rsidRDefault="00BD010A" w:rsidP="00BD01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14:paraId="25DE73CC" w14:textId="112938A8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CA03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926F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620D2D97" w14:textId="05DB7D68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課綱：科技-1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DF33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6187" w14:textId="354D2376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</w:tr>
      <w:tr w:rsidR="00BD010A" w:rsidRPr="00C2223E" w14:paraId="591309D0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6513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  <w:p w14:paraId="7A3B9F73" w14:textId="3B6E750D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0525-0529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0CF1B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第八單元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等值分數</w:t>
            </w:r>
          </w:p>
          <w:p w14:paraId="5C6102CD" w14:textId="6D65FD26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簡單異分母分數的比較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分數和小數的互換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4E6A" w14:textId="44BD133F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數-E-A</w:t>
            </w:r>
            <w:r w:rsidRPr="00344776"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4330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N-4-6等值分數：由操作活動中理解等值分數的意義。簡單異分母分數的比較、加、減的意義。簡單分數與小數的互換。</w:t>
            </w:r>
          </w:p>
          <w:p w14:paraId="168DE71E" w14:textId="0056401D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N-4-8數線與分數、小數：連結分小數長度量的經驗。以標記和簡單的</w:t>
            </w:r>
            <w:r w:rsidRPr="00344776">
              <w:rPr>
                <w:rFonts w:ascii="標楷體" w:eastAsia="標楷體" w:hAnsi="標楷體" w:hint="eastAsia"/>
                <w:color w:val="000000"/>
              </w:rPr>
              <w:lastRenderedPageBreak/>
              <w:t>比較與計算，建立整數、分數、小數一體的認識。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64A71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lastRenderedPageBreak/>
              <w:t>n-Ⅱ-6理解同分母分數的加、減、整數倍的意義、計算與應用。認識等值分數的意義，並應用於認識簡單異分母分數之比較與加減的意義。</w:t>
            </w:r>
          </w:p>
          <w:p w14:paraId="5CE81CA0" w14:textId="28C2837B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n-II-8能在數線標示整數、分數、小數並做比較與加</w:t>
            </w:r>
            <w:r w:rsidRPr="00344776">
              <w:rPr>
                <w:rFonts w:ascii="標楷體" w:eastAsia="標楷體" w:hAnsi="標楷體" w:hint="eastAsia"/>
                <w:color w:val="000000"/>
              </w:rPr>
              <w:lastRenderedPageBreak/>
              <w:t>減，理解整數、分數、小數都是數。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9681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14:paraId="79E995EA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4F9EFED7" w14:textId="6A23C92C" w:rsidR="00BD010A" w:rsidRPr="00C2223E" w:rsidRDefault="00BD010A" w:rsidP="00BD010A">
            <w:pPr>
              <w:rPr>
                <w:rFonts w:ascii="標楷體" w:eastAsia="標楷體" w:hAnsi="標楷體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CA18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926F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21A35A58" w14:textId="01ECEE30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課綱：科技-1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AC73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8061" w14:textId="6B56477F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</w:tr>
      <w:tr w:rsidR="00BD010A" w:rsidRPr="00C2223E" w14:paraId="1C2E0520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51FA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  <w:p w14:paraId="5E034813" w14:textId="5E60AF62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0601-0605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7970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第九單元時間的加減</w:t>
            </w:r>
          </w:p>
          <w:p w14:paraId="2618A76A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時間的換算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活動二：時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間量的加減計算</w:t>
            </w:r>
          </w:p>
          <w:p w14:paraId="3EF0E861" w14:textId="1ADB4C60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344776">
              <w:rPr>
                <w:rFonts w:ascii="標楷體" w:eastAsia="標楷體" w:hAnsi="標楷體" w:cs="新細明體" w:hint="eastAsia"/>
                <w:color w:val="000000"/>
              </w:rPr>
              <w:t>兩</w:t>
            </w:r>
            <w:r w:rsidRPr="00344776">
              <w:rPr>
                <w:rFonts w:ascii="標楷體" w:eastAsia="標楷體" w:hAnsi="標楷體" w:cs="細明體" w:hint="eastAsia"/>
                <w:color w:val="000000"/>
              </w:rPr>
              <w:t>時</w:t>
            </w:r>
            <w:r w:rsidRPr="00344776">
              <w:rPr>
                <w:rFonts w:ascii="標楷體" w:eastAsia="標楷體" w:hAnsi="標楷體" w:cs="MS Mincho" w:hint="eastAsia"/>
                <w:color w:val="000000"/>
              </w:rPr>
              <w:t>刻間的</w:t>
            </w:r>
            <w:r w:rsidRPr="00344776">
              <w:rPr>
                <w:rFonts w:ascii="標楷體" w:eastAsia="標楷體" w:hAnsi="標楷體" w:cs="細明體" w:hint="eastAsia"/>
                <w:color w:val="000000"/>
              </w:rPr>
              <w:t>時</w:t>
            </w:r>
            <w:r w:rsidRPr="00344776">
              <w:rPr>
                <w:rFonts w:ascii="標楷體" w:eastAsia="標楷體" w:hAnsi="標楷體" w:cs="MS Mincho" w:hint="eastAsia"/>
                <w:color w:val="000000"/>
              </w:rPr>
              <w:t>間量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A529" w14:textId="493AD0E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數-E-A</w:t>
            </w:r>
            <w:r w:rsidRPr="00344776"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DA27" w14:textId="706D0698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N-4-13解題：日常生活的時間加減問題。跨時、跨午、跨日、24小時制。含時間單位換算。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F637" w14:textId="21A2E11E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n-Ⅱ-10理解時間的加減運算，並應用於日常的時間加減問題。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8285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281272F9" w14:textId="0978F382" w:rsidR="00BD010A" w:rsidRPr="00C2223E" w:rsidRDefault="00BD010A" w:rsidP="00BD01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90F1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926FB">
              <w:rPr>
                <w:rFonts w:ascii="標楷體" w:eastAsia="標楷體" w:hAnsi="標楷體"/>
                <w:color w:val="000000"/>
                <w:sz w:val="20"/>
                <w:szCs w:val="20"/>
              </w:rPr>
              <w:t>科技</w:t>
            </w: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50F61FD4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926FB">
              <w:rPr>
                <w:rFonts w:ascii="標楷體" w:eastAsia="標楷體" w:hAnsi="標楷體"/>
                <w:color w:val="000000"/>
                <w:sz w:val="20"/>
                <w:szCs w:val="20"/>
              </w:rPr>
              <w:t>品德</w:t>
            </w: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66D18FE0" w14:textId="77777777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60EA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C6F9" w14:textId="77777777" w:rsidR="00BD010A" w:rsidRPr="002926FB" w:rsidRDefault="00BD010A" w:rsidP="00BD010A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  <w:p w14:paraId="0157B100" w14:textId="273B37C5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使用南一派測驗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&amp;南一派筆記</w:t>
            </w:r>
          </w:p>
        </w:tc>
      </w:tr>
      <w:tr w:rsidR="00BD010A" w:rsidRPr="00C2223E" w14:paraId="2EB70A8F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CA5B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  <w:p w14:paraId="2064F211" w14:textId="4E8BE24E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0608-0612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C18F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第九單元時間的加減</w:t>
            </w:r>
          </w:p>
          <w:p w14:paraId="2CC77E1E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一段時間之前或之後的時刻</w:t>
            </w:r>
          </w:p>
          <w:p w14:paraId="7C3DFF57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  <w:spacing w:val="-10"/>
                <w:w w:val="95"/>
              </w:rPr>
            </w:pPr>
            <w:r w:rsidRPr="00344776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第十單元</w:t>
            </w:r>
            <w:r w:rsidRPr="00344776">
              <w:rPr>
                <w:rFonts w:ascii="標楷體" w:eastAsia="標楷體" w:hAnsi="標楷體"/>
                <w:color w:val="000000"/>
              </w:rPr>
              <w:t>立方公分</w:t>
            </w:r>
          </w:p>
          <w:p w14:paraId="5BA73D35" w14:textId="7179A084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認識體積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FB96" w14:textId="00A304F5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數-E-A</w:t>
            </w:r>
            <w:r w:rsidRPr="00344776"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E24E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N-4-13解題：日常生活的時間加減問題。跨時、跨午、跨日、24小時制。含時間單位換算。</w:t>
            </w:r>
          </w:p>
          <w:p w14:paraId="28537FC3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N-4-12體積與「立方公分」：以具體操作為主。體積認識基於1立方公分之正方體。</w:t>
            </w:r>
          </w:p>
          <w:p w14:paraId="7A378174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2E60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n-Ⅱ-10理解時間的加減運算，並應用於日常的時間加減問題。</w:t>
            </w:r>
          </w:p>
          <w:p w14:paraId="3E6E48C9" w14:textId="4654E27E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ECE23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21E5D715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27EB146C" w14:textId="764721BA" w:rsidR="00BD010A" w:rsidRPr="00C2223E" w:rsidRDefault="00BD010A" w:rsidP="00BD010A">
            <w:pPr>
              <w:rPr>
                <w:rFonts w:ascii="標楷體" w:eastAsia="標楷體" w:hAnsi="標楷體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A083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926FB">
              <w:rPr>
                <w:rFonts w:ascii="標楷體" w:eastAsia="標楷體" w:hAnsi="標楷體"/>
                <w:color w:val="000000"/>
                <w:sz w:val="20"/>
                <w:szCs w:val="20"/>
              </w:rPr>
              <w:t>科技</w:t>
            </w: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007B3F11" w14:textId="44D78C5C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</w:t>
            </w: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1BC3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BE3E" w14:textId="25D736F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</w:tr>
      <w:tr w:rsidR="00BD010A" w:rsidRPr="00C2223E" w14:paraId="790DE73A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93F5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十九</w:t>
            </w:r>
          </w:p>
          <w:p w14:paraId="64B44130" w14:textId="5174E975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0615-0619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BD07" w14:textId="620FE82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第十單元</w:t>
            </w:r>
            <w:r w:rsidRPr="00344776">
              <w:rPr>
                <w:rFonts w:ascii="標楷體" w:eastAsia="標楷體" w:hAnsi="標楷體"/>
                <w:color w:val="000000"/>
              </w:rPr>
              <w:t>立方公分</w:t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認識立方公分</w:t>
            </w:r>
            <w:r w:rsidRPr="00344776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344776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344776">
              <w:rPr>
                <w:rFonts w:ascii="標楷體" w:eastAsia="標楷體" w:hAnsi="標楷體" w:hint="eastAsia"/>
                <w:color w:val="000000"/>
              </w:rPr>
              <w:t>複合形體的體積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1B9A5" w14:textId="4181D42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數-E-A</w:t>
            </w:r>
            <w:r w:rsidRPr="00344776"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AC31" w14:textId="77777777" w:rsidR="00BD010A" w:rsidRPr="00344776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N-4-12體積與「立方公分」：以具體操作為主。體積認識基於1立方公分之正方體。</w:t>
            </w:r>
          </w:p>
          <w:p w14:paraId="615BAB68" w14:textId="2A3EAD57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S-4-4體積：以具體操作為主。在活動中認識體積的意義與比較。認識1立方公分之正方體，能理解並計數正方體堆疊的體積。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BA507" w14:textId="418CBEC4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ADB4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6386B4C3" w14:textId="230E1E00" w:rsidR="00BD010A" w:rsidRPr="00C2223E" w:rsidRDefault="00BD010A" w:rsidP="00BD01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967F" w14:textId="77777777" w:rsidR="00BD010A" w:rsidRPr="002926FB" w:rsidRDefault="00BD010A" w:rsidP="00BD010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</w:t>
            </w:r>
            <w:r w:rsidRPr="002926F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41D19806" w14:textId="1FB6441B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E956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42D6" w14:textId="4C6476A0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</w:tr>
      <w:tr w:rsidR="00BD010A" w:rsidRPr="00C2223E" w14:paraId="4ADCB262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34F1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</w:p>
          <w:p w14:paraId="769C3940" w14:textId="0F5FC524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0622-0626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30A7" w14:textId="174A1848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加油小站二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5FCB" w14:textId="4F7F4F14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標楷體"/>
                <w:color w:val="000000"/>
              </w:rPr>
              <w:t>數-E-A</w:t>
            </w:r>
            <w:r w:rsidRPr="00344776"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97EFE" w14:textId="77777777" w:rsidR="00BD010A" w:rsidRPr="00344776" w:rsidRDefault="00BD010A" w:rsidP="00BD010A">
            <w:pPr>
              <w:rPr>
                <w:rFonts w:ascii="標楷體" w:eastAsia="標楷體" w:hAnsi="標楷體" w:cs="Arial Unicode MS"/>
                <w:color w:val="000000"/>
              </w:rPr>
            </w:pP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N-4-11面積：「平方公尺」。實測、量感、估測與計算。</w:t>
            </w:r>
          </w:p>
          <w:p w14:paraId="1477C285" w14:textId="2159B01D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N-4-13解題：日常生活的時間加減問題。跨時、跨午、跨日、24小時制。含時間單位換算。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1A36" w14:textId="77777777" w:rsidR="00BD010A" w:rsidRPr="00344776" w:rsidRDefault="00BD010A" w:rsidP="00BD010A">
            <w:pPr>
              <w:rPr>
                <w:rFonts w:ascii="標楷體" w:eastAsia="標楷體" w:hAnsi="標楷體" w:cs="Arial Unicode MS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  <w:p w14:paraId="516E1EA4" w14:textId="32E83CA5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n-Ⅱ-10理解時間的加減運算，並應用於日常的時間加減問題。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73EC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2F4C7415" w14:textId="77777777" w:rsidR="00BD010A" w:rsidRDefault="00BD010A" w:rsidP="00BD010A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089A4782" w14:textId="656A04F1" w:rsidR="00BD010A" w:rsidRPr="00C2223E" w:rsidRDefault="00BD010A" w:rsidP="00BD010A">
            <w:pPr>
              <w:rPr>
                <w:rFonts w:ascii="標楷體" w:eastAsia="標楷體" w:hAnsi="標楷體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F61C" w14:textId="77777777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4645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A473" w14:textId="4527AA3F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□線上教學</w:t>
            </w:r>
          </w:p>
        </w:tc>
      </w:tr>
      <w:tr w:rsidR="00BD010A" w:rsidRPr="00C2223E" w14:paraId="2AC170FB" w14:textId="77777777" w:rsidTr="001D10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1F74" w14:textId="77777777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廿一</w:t>
            </w:r>
          </w:p>
          <w:p w14:paraId="31A40D15" w14:textId="6A7B8FE9" w:rsidR="00BD010A" w:rsidRDefault="00BD010A" w:rsidP="00BD010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0629-0630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AD00" w14:textId="10923C2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總複習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D90E" w14:textId="4FBC27B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024B85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B869" w14:textId="77777777" w:rsidR="00BD010A" w:rsidRPr="00344776" w:rsidRDefault="00BD010A" w:rsidP="00BD010A">
            <w:pPr>
              <w:rPr>
                <w:rFonts w:ascii="標楷體" w:eastAsia="標楷體" w:hAnsi="標楷體" w:cs="Arial Unicode MS"/>
                <w:color w:val="000000"/>
              </w:rPr>
            </w:pP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N-4-11面積：「平方公尺」。實測、量感、估測與計算。</w:t>
            </w:r>
          </w:p>
          <w:p w14:paraId="48CEB1E5" w14:textId="211D6465" w:rsidR="00BD010A" w:rsidRPr="00C2223E" w:rsidRDefault="00BD010A" w:rsidP="00BD010A">
            <w:pPr>
              <w:jc w:val="center"/>
              <w:rPr>
                <w:rFonts w:ascii="標楷體" w:eastAsia="標楷體" w:hAnsi="標楷體"/>
                <w:dstrike/>
              </w:rPr>
            </w:pP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N-4-13解題：日常生活的時間加減問題。跨時、跨午、跨日、24小時制。含時間單位換算。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3EC5" w14:textId="77777777" w:rsidR="00BD010A" w:rsidRPr="00344776" w:rsidRDefault="00BD010A" w:rsidP="00BD010A">
            <w:pPr>
              <w:rPr>
                <w:rFonts w:ascii="標楷體" w:eastAsia="標楷體" w:hAnsi="標楷體" w:cs="Arial Unicode MS"/>
                <w:color w:val="000000"/>
              </w:rPr>
            </w:pPr>
            <w:r w:rsidRPr="00344776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  <w:p w14:paraId="3C8B86CB" w14:textId="67F201BA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344776">
              <w:rPr>
                <w:rFonts w:ascii="標楷體" w:eastAsia="標楷體" w:hAnsi="標楷體" w:cs="Arial Unicode MS" w:hint="eastAsia"/>
                <w:color w:val="000000"/>
              </w:rPr>
              <w:t>n-Ⅱ-10理解時間的加減運算，並應用於日常的時間加減問題。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E8B9" w14:textId="77777777" w:rsidR="00BD010A" w:rsidRDefault="00BD010A" w:rsidP="00BD010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2BB1E385" w14:textId="77777777" w:rsidR="00BD010A" w:rsidRDefault="00BD010A" w:rsidP="00BD010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4FBEE31A" w14:textId="0BA3F31A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2F9D" w14:textId="77777777" w:rsidR="00BD010A" w:rsidRPr="00C2223E" w:rsidRDefault="00BD010A" w:rsidP="00BD01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8BB3" w14:textId="7777777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40ED" w14:textId="4C1E5867" w:rsidR="00BD010A" w:rsidRPr="00C2223E" w:rsidRDefault="00BD010A" w:rsidP="00BD010A">
            <w:pPr>
              <w:jc w:val="center"/>
              <w:rPr>
                <w:rFonts w:ascii="標楷體" w:eastAsia="標楷體" w:hAnsi="標楷體"/>
              </w:rPr>
            </w:pPr>
            <w:r w:rsidRPr="001B0097">
              <w:rPr>
                <w:rFonts w:ascii="標楷體" w:eastAsia="標楷體" w:hAnsi="標楷體" w:hint="eastAsia"/>
              </w:rPr>
              <w:t>□線上教學</w:t>
            </w:r>
          </w:p>
        </w:tc>
      </w:tr>
    </w:tbl>
    <w:p w14:paraId="2FB00C75" w14:textId="77777777" w:rsidR="00BD010A" w:rsidRPr="00646B48" w:rsidRDefault="00BD010A" w:rsidP="00BD010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cs="標楷體" w:hint="eastAsia"/>
        </w:rPr>
        <w:t>自</w:t>
      </w:r>
      <w:r>
        <w:rPr>
          <w:rFonts w:ascii="標楷體" w:eastAsia="標楷體" w:hAnsi="標楷體" w:cs="標楷體" w:hint="eastAsia"/>
          <w:color w:val="FF0000"/>
        </w:rPr>
        <w:t>114年</w:t>
      </w:r>
      <w:r>
        <w:rPr>
          <w:rFonts w:ascii="標楷體" w:eastAsia="標楷體" w:hAnsi="標楷體" w:cs="標楷體" w:hint="eastAsia"/>
          <w:b/>
          <w:color w:val="FF0000"/>
        </w:rPr>
        <w:t>2月11日(星期三)開學日</w:t>
      </w:r>
      <w:r>
        <w:rPr>
          <w:rFonts w:ascii="標楷體" w:eastAsia="標楷體" w:hAnsi="標楷體" w:cs="標楷體" w:hint="eastAsia"/>
          <w:color w:val="FF0000"/>
        </w:rPr>
        <w:t>（第1週）</w:t>
      </w:r>
      <w:r>
        <w:rPr>
          <w:rFonts w:ascii="標楷體" w:eastAsia="標楷體" w:hAnsi="標楷體" w:cs="標楷體" w:hint="eastAsia"/>
        </w:rPr>
        <w:t>至</w:t>
      </w:r>
      <w:r>
        <w:rPr>
          <w:rFonts w:ascii="標楷體" w:eastAsia="標楷體" w:hAnsi="標楷體" w:cs="標楷體" w:hint="eastAsia"/>
          <w:color w:val="FF0000"/>
        </w:rPr>
        <w:t>115</w:t>
      </w:r>
      <w:r>
        <w:rPr>
          <w:rFonts w:ascii="標楷體" w:eastAsia="標楷體" w:hAnsi="標楷體" w:cs="標楷體" w:hint="eastAsia"/>
        </w:rPr>
        <w:t>年6月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>
        <w:rPr>
          <w:rFonts w:ascii="標楷體" w:eastAsia="標楷體" w:hAnsi="標楷體" w:cs="標楷體" w:hint="eastAsia"/>
        </w:rPr>
        <w:t>日(星期二)第2學期課程結束，</w:t>
      </w:r>
      <w:r>
        <w:rPr>
          <w:rFonts w:ascii="標楷體" w:eastAsia="標楷體" w:hAnsi="標楷體" w:cs="標楷體" w:hint="eastAsia"/>
          <w:color w:val="FF0000"/>
        </w:rPr>
        <w:t>共21週</w:t>
      </w:r>
      <w:r>
        <w:rPr>
          <w:rFonts w:ascii="標楷體" w:eastAsia="標楷體" w:hAnsi="標楷體" w:cs="標楷體" w:hint="eastAsia"/>
        </w:rPr>
        <w:t>，實際上課日數為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 xml:space="preserve"> 9</w:t>
      </w:r>
      <w:r>
        <w:rPr>
          <w:rFonts w:ascii="標楷體" w:eastAsia="標楷體" w:hAnsi="標楷體" w:cs="標楷體"/>
          <w:b/>
          <w:color w:val="FF0000"/>
          <w:u w:val="single"/>
        </w:rPr>
        <w:t>2</w:t>
      </w:r>
      <w:r>
        <w:rPr>
          <w:rFonts w:ascii="標楷體" w:eastAsia="標楷體" w:hAnsi="標楷體" w:cs="標楷體" w:hint="eastAsia"/>
          <w:color w:val="FF0000"/>
        </w:rPr>
        <w:t>天</w:t>
      </w:r>
      <w:r>
        <w:rPr>
          <w:rFonts w:ascii="標楷體" w:eastAsia="標楷體" w:hAnsi="標楷體" w:hint="eastAsia"/>
          <w:color w:val="000000" w:themeColor="text1"/>
          <w:szCs w:val="23"/>
        </w:rPr>
        <w:t xml:space="preserve"> </w:t>
      </w:r>
      <w:r w:rsidRPr="00646B48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6E4ED950" w14:textId="77777777" w:rsidR="00167F3A" w:rsidRPr="00BD010A" w:rsidRDefault="00167F3A" w:rsidP="00BD010A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BD010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40E6C" w14:textId="77777777" w:rsidR="00173D91" w:rsidRDefault="00173D91" w:rsidP="008D2E3D">
      <w:r>
        <w:separator/>
      </w:r>
    </w:p>
  </w:endnote>
  <w:endnote w:type="continuationSeparator" w:id="0">
    <w:p w14:paraId="216CAD51" w14:textId="77777777" w:rsidR="00173D91" w:rsidRDefault="00173D91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文鼎標準宋體a.">
    <w:altName w:val="文鼎標準宋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FD6A4" w14:textId="77777777" w:rsidR="00173D91" w:rsidRDefault="00173D91" w:rsidP="008D2E3D">
      <w:r>
        <w:separator/>
      </w:r>
    </w:p>
  </w:footnote>
  <w:footnote w:type="continuationSeparator" w:id="0">
    <w:p w14:paraId="64170CAE" w14:textId="77777777" w:rsidR="00173D91" w:rsidRDefault="00173D91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24B85"/>
    <w:rsid w:val="00167D99"/>
    <w:rsid w:val="00167F3A"/>
    <w:rsid w:val="00173D91"/>
    <w:rsid w:val="001B0097"/>
    <w:rsid w:val="001E2BD4"/>
    <w:rsid w:val="00244B6C"/>
    <w:rsid w:val="002614A4"/>
    <w:rsid w:val="00264BB0"/>
    <w:rsid w:val="002D771E"/>
    <w:rsid w:val="004041F8"/>
    <w:rsid w:val="00524E5E"/>
    <w:rsid w:val="005E4D97"/>
    <w:rsid w:val="007C0842"/>
    <w:rsid w:val="008407DB"/>
    <w:rsid w:val="008672F8"/>
    <w:rsid w:val="0089036D"/>
    <w:rsid w:val="008A61CD"/>
    <w:rsid w:val="008D2E3D"/>
    <w:rsid w:val="00933793"/>
    <w:rsid w:val="009A6AD5"/>
    <w:rsid w:val="009B3684"/>
    <w:rsid w:val="009C7F10"/>
    <w:rsid w:val="00B67182"/>
    <w:rsid w:val="00BA13EA"/>
    <w:rsid w:val="00BD010A"/>
    <w:rsid w:val="00D642A9"/>
    <w:rsid w:val="00F27119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326F6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8E1D8-2EC4-499F-A994-9D816143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jenlan</cp:lastModifiedBy>
  <cp:revision>8</cp:revision>
  <dcterms:created xsi:type="dcterms:W3CDTF">2025-06-04T11:13:00Z</dcterms:created>
  <dcterms:modified xsi:type="dcterms:W3CDTF">2025-06-14T01:16:00Z</dcterms:modified>
</cp:coreProperties>
</file>