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E70FE" w14:textId="20FCC50A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1129EE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7B3E8E" w:rsidRPr="0010652A">
        <w:rPr>
          <w:rFonts w:ascii="標楷體" w:eastAsia="標楷體" w:hAnsi="標楷體"/>
          <w:b/>
          <w:sz w:val="28"/>
          <w:szCs w:val="28"/>
        </w:rPr>
        <w:t>第</w:t>
      </w:r>
      <w:r w:rsidR="007B3E8E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1129EE">
        <w:rPr>
          <w:rFonts w:ascii="標楷體" w:eastAsia="標楷體" w:hAnsi="標楷體" w:hint="eastAsia"/>
          <w:b/>
          <w:sz w:val="28"/>
          <w:szCs w:val="28"/>
        </w:rPr>
        <w:t>數學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"/>
        <w:gridCol w:w="1542"/>
        <w:gridCol w:w="1193"/>
        <w:gridCol w:w="3396"/>
        <w:gridCol w:w="3125"/>
        <w:gridCol w:w="1134"/>
        <w:gridCol w:w="1559"/>
        <w:gridCol w:w="758"/>
        <w:gridCol w:w="1821"/>
      </w:tblGrid>
      <w:tr w:rsidR="007B3E8E" w:rsidRPr="00C2223E" w14:paraId="6D489E58" w14:textId="77777777" w:rsidTr="005E67C1">
        <w:trPr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0EEF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1974E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5652D1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5B400B4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BDF12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F97BAD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0A4FEC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5AA1F5" w14:textId="77777777" w:rsidR="005E67C1" w:rsidRDefault="007B3E8E" w:rsidP="004312D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線上</w:t>
            </w:r>
          </w:p>
          <w:p w14:paraId="35A8F3CB" w14:textId="7904278A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D822C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E979A25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69012DD8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E22F9C" w14:paraId="7623604E" w14:textId="77777777" w:rsidTr="005E67C1">
        <w:trPr>
          <w:jc w:val="center"/>
        </w:trPr>
        <w:tc>
          <w:tcPr>
            <w:tcW w:w="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F7EDF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EFE1" w14:textId="77777777" w:rsidR="007B3E8E" w:rsidRPr="000A2DD0" w:rsidRDefault="007B3E8E" w:rsidP="004312D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4D6C" w14:textId="77777777" w:rsidR="007B3E8E" w:rsidRPr="00D9790A" w:rsidRDefault="007B3E8E" w:rsidP="004312D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C1B66" w14:textId="77777777" w:rsidR="007B3E8E" w:rsidRPr="00D9790A" w:rsidRDefault="007B3E8E" w:rsidP="004312D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3F8DC" w14:textId="77777777" w:rsidR="007B3E8E" w:rsidRPr="00D9790A" w:rsidRDefault="007B3E8E" w:rsidP="004312D0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03D5" w14:textId="77777777" w:rsidR="007B3E8E" w:rsidRPr="000A2DD0" w:rsidRDefault="007B3E8E" w:rsidP="004312D0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0283" w14:textId="77777777" w:rsidR="007B3E8E" w:rsidRPr="00D9790A" w:rsidRDefault="007B3E8E" w:rsidP="004312D0">
            <w:pPr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FFEF" w14:textId="77777777" w:rsidR="007B3E8E" w:rsidRPr="00231F4F" w:rsidRDefault="007B3E8E" w:rsidP="004312D0">
            <w:pPr>
              <w:jc w:val="center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2AF9" w14:textId="77777777" w:rsidR="007B3E8E" w:rsidRDefault="007B3E8E" w:rsidP="004312D0">
            <w:pPr>
              <w:jc w:val="center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E22F9C" w14:paraId="1A02955F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285F9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8231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第1單元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統計圖表</w:t>
            </w:r>
          </w:p>
          <w:p w14:paraId="14715863" w14:textId="0C4A5FE6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1-1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認識長條圖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857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6E05D6BD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710BF1B1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7243F5D4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343AC0D3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數-E-B2</w:t>
            </w:r>
          </w:p>
          <w:p w14:paraId="4D042D6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344E9E96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B5F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D-4-1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t>報讀長條圖與折線圖以及製作長條圖：報讀與說明生活中的長條圖與折線圖。配合其他領域課程，學習製作長條圖。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680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d-Ⅱ-1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t>報讀與製作一維表格、二維表格與長條圖，報讀折線圖，並據以做簡單推論。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9CF3" w14:textId="7C640836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習作作業實際操作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B80" w14:textId="7E9F5996" w:rsidR="007B3E8E" w:rsidRPr="00D9790A" w:rsidRDefault="007B3E8E" w:rsidP="004312D0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D5D7" w14:textId="54C1CF9E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78DE" w14:textId="77777777" w:rsidR="007B3E8E" w:rsidRDefault="007B3E8E" w:rsidP="004312D0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E22F9C" w:rsidRPr="00803599" w14:paraId="41F2AA6C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243E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55D8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第1單元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統計圖表</w:t>
            </w:r>
          </w:p>
          <w:p w14:paraId="0BCA36AF" w14:textId="73CE8EA4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1-2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認識折線圖、</w:t>
            </w:r>
            <w:r w:rsidRPr="007B3E8E">
              <w:rPr>
                <w:rFonts w:ascii="標楷體" w:eastAsia="標楷體" w:hAnsi="標楷體"/>
                <w:color w:val="000000"/>
              </w:rPr>
              <w:t>1-3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認識複雜長條圖、</w:t>
            </w:r>
            <w:r w:rsidRPr="007B3E8E">
              <w:rPr>
                <w:rFonts w:ascii="標楷體" w:eastAsia="標楷體" w:hAnsi="標楷體"/>
                <w:color w:val="000000"/>
              </w:rPr>
              <w:t>1-4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繪製長條圖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8AC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14F7C3EA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0023AB8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7377DA0A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57F4B1D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數-E-B2</w:t>
            </w:r>
          </w:p>
          <w:p w14:paraId="61573EE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6B13F2EF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B9AD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D-4-1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t>報讀長條圖與折線圖以及製作長條圖：報讀與說明生活中的長條圖與折線圖。配合其他領域課程，學習製作長條圖。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0F9F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d-Ⅱ-1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t>報讀與製作一維表格、二維表格與長條圖，報讀折線圖，並據以做簡單推論。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FE49" w14:textId="63972BD0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00DA" w14:textId="423CDBE8" w:rsidR="007B3E8E" w:rsidRPr="00D9790A" w:rsidRDefault="007B3E8E" w:rsidP="004312D0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65DE" w14:textId="2A46D07E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B1BF" w14:textId="77777777" w:rsidR="007B3E8E" w:rsidRPr="00803599" w:rsidRDefault="007B3E8E" w:rsidP="004312D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22F9C" w:rsidRPr="00803599" w14:paraId="181BC030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C73C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1839" w14:textId="77777777" w:rsidR="007B3E8E" w:rsidRPr="007B3E8E" w:rsidRDefault="007B3E8E" w:rsidP="00953FBC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第2單元分數的加減和整數倍</w:t>
            </w:r>
          </w:p>
          <w:p w14:paraId="1C760ADE" w14:textId="6AA3A405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cs="Arial Unicode MS"/>
                <w:color w:val="000000"/>
              </w:rPr>
              <w:t>2-1</w:t>
            </w: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同分母分數的大小比較、</w:t>
            </w:r>
            <w:r w:rsidRPr="007B3E8E">
              <w:rPr>
                <w:rFonts w:ascii="標楷體" w:eastAsia="標楷體" w:hAnsi="標楷體" w:cs="Arial Unicode MS"/>
                <w:color w:val="000000"/>
              </w:rPr>
              <w:t>2-</w:t>
            </w: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2同分母分數的加法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970D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412EB49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37D33A8F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3D7A45C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16D3EE9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BDA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N-4-5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t>同分母分數：一般同分母分數教學（包括「真分數」、「假分數」、「帶分數」名詞引入）。假分數和帶分數之變換。同分母分數的比較、加、減與整數倍。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266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n-Ⅱ-6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t>理解同分母分數的加、減、整數倍的意義、計算與應用。認識等值分數的意義，並應用於認識簡單異分母分數之比較與加減的意義。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4317" w14:textId="5A4F350F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習作作業實際操作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4FD" w14:textId="33CD3C68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83BB" w14:textId="79B9416B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86A9" w14:textId="77777777" w:rsidR="007B3E8E" w:rsidRPr="00803599" w:rsidRDefault="007B3E8E" w:rsidP="004312D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22F9C" w:rsidRPr="00C2223E" w14:paraId="6CD30D33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8AD27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A875" w14:textId="77777777" w:rsidR="007B3E8E" w:rsidRPr="007B3E8E" w:rsidRDefault="007B3E8E" w:rsidP="00953FBC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第2單元分數的加減和整數</w:t>
            </w:r>
            <w:r w:rsidRPr="007B3E8E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倍</w:t>
            </w:r>
          </w:p>
          <w:p w14:paraId="6DD64A92" w14:textId="3A8F3BA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cs="Arial Unicode MS"/>
                <w:color w:val="000000"/>
              </w:rPr>
              <w:t>2-3</w:t>
            </w: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同分母分數的減法、</w:t>
            </w:r>
            <w:r w:rsidRPr="007B3E8E">
              <w:rPr>
                <w:rFonts w:ascii="標楷體" w:eastAsia="標楷體" w:hAnsi="標楷體" w:cs="Arial Unicode MS"/>
                <w:color w:val="000000"/>
              </w:rPr>
              <w:t>2-4</w:t>
            </w: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分數的整數倍、</w:t>
            </w:r>
            <w:r w:rsidRPr="007B3E8E">
              <w:rPr>
                <w:rFonts w:ascii="標楷體" w:eastAsia="標楷體" w:hAnsi="標楷體" w:cs="Arial Unicode MS"/>
                <w:color w:val="000000"/>
              </w:rPr>
              <w:t>2-5</w:t>
            </w: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分數的應用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BA7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</w:p>
          <w:p w14:paraId="4AB9A27A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4E9AF91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數-E-A3</w:t>
            </w:r>
          </w:p>
          <w:p w14:paraId="2A52A7DF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3FFED88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581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lastRenderedPageBreak/>
              <w:t>N-4-5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t>同分母分數：一般同分母分數教學（包括「真分數」、「假分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lastRenderedPageBreak/>
              <w:t>數」、「帶分數」名詞引入）。假分數和帶分數之變換。同分母分數的比較、加、減與整數倍。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2D0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lastRenderedPageBreak/>
              <w:t>n-Ⅱ-6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t>理解同分母分數的加、減、整數倍的意義、計算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lastRenderedPageBreak/>
              <w:t>與應用。認識等值分數的意義，並應用於認識簡單異分母分數之比較與加減的意義。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CBCD" w14:textId="3DFB6761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t>實際操作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lastRenderedPageBreak/>
              <w:t>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31EB" w14:textId="6393358D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D1EC" w14:textId="530FA94B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47F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43042999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E6166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B7A44" w14:textId="77777777" w:rsidR="007B3E8E" w:rsidRPr="007B3E8E" w:rsidRDefault="007B3E8E" w:rsidP="00953FBC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第3單元概數</w:t>
            </w:r>
          </w:p>
          <w:p w14:paraId="39EE786B" w14:textId="5BCF8433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cs="Arial Unicode MS"/>
                <w:color w:val="000000"/>
              </w:rPr>
              <w:t>3-1</w:t>
            </w: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生活中的概數、</w:t>
            </w:r>
            <w:r w:rsidRPr="007B3E8E">
              <w:rPr>
                <w:rFonts w:ascii="標楷體" w:eastAsia="標楷體" w:hAnsi="標楷體" w:cs="Arial Unicode MS"/>
                <w:color w:val="000000"/>
              </w:rPr>
              <w:t>3-2</w:t>
            </w: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無條件進入法、</w:t>
            </w:r>
            <w:r w:rsidRPr="007B3E8E">
              <w:rPr>
                <w:rFonts w:ascii="標楷體" w:eastAsia="標楷體" w:hAnsi="標楷體" w:cs="Arial Unicode MS"/>
                <w:color w:val="000000"/>
              </w:rPr>
              <w:t>3-3</w:t>
            </w: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無條件捨去法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223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4D579435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33DD97A3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570F0EA5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77B1C64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7A0F7E2E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B182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N-4-4</w:t>
            </w:r>
            <w:r w:rsidRPr="00953FBC">
              <w:rPr>
                <w:rFonts w:ascii="標楷體" w:eastAsia="標楷體" w:hAnsi="標楷體" w:hint="eastAsia"/>
                <w:color w:val="000000"/>
              </w:rPr>
              <w:t>解題：對大數取概數。具體生活情境。四捨五入法、無條件進入、無條件捨去。含運用概數做估算。近似符號「</w:t>
            </w:r>
            <w:r w:rsidRPr="00953FBC">
              <w:rPr>
                <w:rFonts w:eastAsia="標楷體"/>
                <w:color w:val="000000"/>
              </w:rPr>
              <w:t>≈</w:t>
            </w:r>
            <w:r w:rsidRPr="00953FBC">
              <w:rPr>
                <w:rFonts w:ascii="標楷體" w:eastAsia="標楷體" w:hAnsi="標楷體" w:hint="eastAsia"/>
                <w:color w:val="000000"/>
              </w:rPr>
              <w:t>」的使用。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996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n-Ⅱ-4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t>解決四則估算之日常應用問題。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C6D9" w14:textId="76DC7A3F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習作作業實際操作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5DE8" w14:textId="217A3EE9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566A" w14:textId="1ADE932A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DEC5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38A639FD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9A24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1C77" w14:textId="77777777" w:rsidR="007B3E8E" w:rsidRPr="007B3E8E" w:rsidRDefault="007B3E8E" w:rsidP="00953FBC">
            <w:pPr>
              <w:jc w:val="center"/>
              <w:rPr>
                <w:rFonts w:ascii="標楷體" w:eastAsia="標楷體" w:hAnsi="標楷體" w:cs="Arial Unicode MS"/>
                <w:color w:val="000000"/>
              </w:rPr>
            </w:pPr>
            <w:r w:rsidRPr="007B3E8E">
              <w:rPr>
                <w:rFonts w:ascii="標楷體" w:eastAsia="標楷體" w:hAnsi="標楷體" w:cs="Arial Unicode MS" w:hint="eastAsia"/>
                <w:color w:val="000000"/>
              </w:rPr>
              <w:t>第3單元概數</w:t>
            </w:r>
          </w:p>
          <w:p w14:paraId="33BABC5A" w14:textId="433BAAF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3-4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四捨五入法、</w:t>
            </w:r>
            <w:r w:rsidRPr="007B3E8E">
              <w:rPr>
                <w:rFonts w:ascii="標楷體" w:eastAsia="標楷體" w:hAnsi="標楷體"/>
                <w:color w:val="000000"/>
              </w:rPr>
              <w:t>3-5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概數的應用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883D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16EF40D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73971FD1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07AC791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7EAED51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14322D8D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2B4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N-4-4</w:t>
            </w:r>
            <w:r w:rsidRPr="00953FBC">
              <w:rPr>
                <w:rFonts w:ascii="標楷體" w:eastAsia="標楷體" w:hAnsi="標楷體" w:hint="eastAsia"/>
                <w:color w:val="000000"/>
              </w:rPr>
              <w:t>解題：對大數取概數。具體生活情境。四捨五入法、無條件進入、無條件捨去。含運用概數做估算。近似符號「</w:t>
            </w:r>
            <w:r w:rsidRPr="00953FBC">
              <w:rPr>
                <w:rFonts w:eastAsia="標楷體"/>
                <w:color w:val="000000"/>
              </w:rPr>
              <w:t>≈</w:t>
            </w:r>
            <w:r w:rsidRPr="00953FBC">
              <w:rPr>
                <w:rFonts w:ascii="標楷體" w:eastAsia="標楷體" w:hAnsi="標楷體" w:hint="eastAsia"/>
                <w:color w:val="000000"/>
              </w:rPr>
              <w:t>」的使用。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01D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n-Ⅱ-4</w:t>
            </w:r>
            <w:r w:rsidRPr="00953FBC">
              <w:rPr>
                <w:rFonts w:ascii="標楷體" w:eastAsia="標楷體" w:hAnsi="標楷體" w:cs="文鼎標準宋體a." w:hint="eastAsia"/>
                <w:color w:val="000000"/>
              </w:rPr>
              <w:t>解決四則估算之日常應用問題。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58EB" w14:textId="240C5D04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t>實際操作紙筆測驗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F1AE" w14:textId="69CC3E91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96E5" w14:textId="67C081D4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C49A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5A3AEC69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63EB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1360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第4單元小數乘以整數</w:t>
            </w:r>
          </w:p>
          <w:p w14:paraId="2EB1B94A" w14:textId="77777777" w:rsidR="007B3E8E" w:rsidRDefault="007B3E8E" w:rsidP="00953FBC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4-1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一位小數乘以一位整數、</w:t>
            </w:r>
            <w:r w:rsidRPr="007B3E8E">
              <w:rPr>
                <w:rFonts w:ascii="標楷體" w:eastAsia="標楷體" w:hAnsi="標楷體"/>
                <w:color w:val="000000"/>
              </w:rPr>
              <w:t>4-2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二位小數乘以一位整數、</w:t>
            </w:r>
            <w:r w:rsidRPr="007B3E8E">
              <w:rPr>
                <w:rFonts w:ascii="標楷體" w:eastAsia="標楷體" w:hAnsi="標楷體"/>
                <w:color w:val="000000"/>
              </w:rPr>
              <w:t>4-3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一、二位小數乘以二位整數</w:t>
            </w:r>
          </w:p>
          <w:p w14:paraId="29C51E05" w14:textId="1B50EC67" w:rsidR="00953FBC" w:rsidRPr="007B3E8E" w:rsidRDefault="00953FBC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42354">
              <w:rPr>
                <w:rFonts w:ascii="標楷體" w:eastAsia="標楷體" w:hAnsi="標楷體" w:cs="Calibri" w:hint="eastAsia"/>
                <w:color w:val="9900FF"/>
              </w:rPr>
              <w:t>戶外教學</w:t>
            </w:r>
            <w:r>
              <w:rPr>
                <w:rFonts w:ascii="標楷體" w:eastAsia="標楷體" w:hAnsi="標楷體" w:cs="Calibri" w:hint="eastAsia"/>
                <w:color w:val="9900FF"/>
              </w:rPr>
              <w:t>1</w:t>
            </w:r>
            <w:r w:rsidRPr="00342354">
              <w:rPr>
                <w:rFonts w:ascii="標楷體" w:eastAsia="標楷體" w:hAnsi="標楷體" w:cs="Calibri" w:hint="eastAsia"/>
                <w:color w:val="9900FF"/>
              </w:rPr>
              <w:t>節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7EF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289D42D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341B16C4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0E45280F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0E1E8C8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45022961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3E42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69E1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B8FA" w14:textId="0DFB9C7F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習作作業實際操作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194E" w14:textId="58B56CB2" w:rsidR="007B3E8E" w:rsidRPr="005E67C1" w:rsidRDefault="00953FBC" w:rsidP="004312D0">
            <w:pPr>
              <w:rPr>
                <w:rFonts w:ascii="標楷體" w:eastAsia="標楷體" w:hAnsi="標楷體" w:cs="Arial Unicode MS"/>
                <w:snapToGrid w:val="0"/>
                <w:color w:val="9900FF"/>
                <w:kern w:val="0"/>
              </w:rPr>
            </w:pPr>
            <w:r w:rsidRPr="005E67C1">
              <w:rPr>
                <w:rFonts w:ascii="標楷體" w:eastAsia="標楷體" w:hAnsi="標楷體" w:cs="Arial Unicode MS"/>
                <w:snapToGrid w:val="0"/>
                <w:color w:val="9900FF"/>
                <w:kern w:val="0"/>
              </w:rPr>
              <w:t>課綱:數學-戶外-(戶E7)-1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6793" w14:textId="5F419E78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72FB" w14:textId="493FC692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301F40A6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6132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87F8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第4單元小數乘以整數</w:t>
            </w:r>
          </w:p>
          <w:p w14:paraId="4E61EF8A" w14:textId="61B5B811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4-4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小數乘法的應用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4EB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17EA695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16D7F95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76842935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472DCA7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42BD2CF1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011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N-4-7二位小數：位值單位「百分位」。位值單位換算。比較、計算與解題。用直式計算二位小數的加、減與整數倍。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1D5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2C76" w14:textId="61FE3AB2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t>實際操作紙筆測驗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5188" w14:textId="3B00CF9E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DC1" w14:textId="7369567B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DCAA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2C87D2DD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E072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3B79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第5單元四邊形</w:t>
            </w:r>
          </w:p>
          <w:p w14:paraId="75C0646D" w14:textId="239C51C6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5-1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垂直和平行、</w:t>
            </w:r>
            <w:r w:rsidRPr="007B3E8E">
              <w:rPr>
                <w:rFonts w:ascii="標楷體" w:eastAsia="標楷體" w:hAnsi="標楷體"/>
                <w:color w:val="000000"/>
              </w:rPr>
              <w:t>5-2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認識四邊形、</w:t>
            </w:r>
            <w:r w:rsidRPr="007B3E8E">
              <w:rPr>
                <w:rFonts w:ascii="標楷體" w:eastAsia="標楷體" w:hAnsi="標楷體"/>
                <w:color w:val="000000"/>
              </w:rPr>
              <w:t>5-3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認識對角線、</w:t>
            </w:r>
            <w:r w:rsidRPr="007B3E8E">
              <w:rPr>
                <w:rFonts w:ascii="標楷體" w:eastAsia="標楷體" w:hAnsi="標楷體"/>
                <w:color w:val="000000"/>
              </w:rPr>
              <w:t>5-4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繪製四邊形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90C5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6593DA6A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742EF04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47C55AA4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793326E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3A68909C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941A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S-4-5垂直與平行：以具體操作為主。直角是90度。直角常用記號。垂直於一線的兩線相互平行。平行線間距離處處相等。作垂直線；作平行線。</w:t>
            </w:r>
          </w:p>
          <w:p w14:paraId="57BE84B5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S-4-6平面圖形的全等：以具體操作為主。形狀大小一樣的兩圖形全等。能用平移、旋轉、翻轉做全等疊合。全等圖形之對應角相等、對應邊相等。</w:t>
            </w:r>
          </w:p>
          <w:p w14:paraId="42F5F6B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S-4-8四邊形：以邊與角的特徵（含平行）認識特殊四邊形並能作圖。如正方形、長方形、平行四邊形、菱形、梯形。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621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s-Ⅱ-2認識平面圖形全等的意義。</w:t>
            </w:r>
          </w:p>
          <w:p w14:paraId="434BC7E1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s-Ⅱ-3透過平面圖形的構成要素，認識常見三角形、常見四邊形與圓。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D861" w14:textId="45F1DDD3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t>實際操作紙筆測驗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F2AF" w14:textId="2929BFC9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D732" w14:textId="2B279450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9F23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243BFF58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3742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1DED" w14:textId="3EF9DAB8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7B3E8E">
              <w:rPr>
                <w:rFonts w:ascii="標楷體" w:eastAsia="標楷體" w:hAnsi="標楷體"/>
                <w:color w:val="000000"/>
                <w:spacing w:val="-10"/>
                <w:w w:val="95"/>
              </w:rPr>
              <w:t>加油小站</w:t>
            </w:r>
            <w:r w:rsidRPr="007B3E8E">
              <w:rPr>
                <w:rFonts w:ascii="標楷體" w:eastAsia="標楷體" w:hAnsi="標楷體" w:hint="eastAsia"/>
                <w:color w:val="000000"/>
                <w:spacing w:val="-10"/>
                <w:w w:val="95"/>
              </w:rPr>
              <w:t>1</w:t>
            </w:r>
          </w:p>
          <w:p w14:paraId="2C75F8B2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7B3E8E">
              <w:rPr>
                <w:rFonts w:ascii="標楷體" w:eastAsia="標楷體" w:hAnsi="標楷體" w:cs="Arial Unicode MS"/>
                <w:color w:val="000000"/>
              </w:rPr>
              <w:t>魔術小偵探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983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5E26176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765C7E5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5567CB1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09E6F20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數-E-B2</w:t>
            </w:r>
          </w:p>
          <w:p w14:paraId="7BDF7A4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476345DE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3F8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D-4-1報讀長條圖與折線圖以及製作長條圖：報讀與說明生活中的長條圖與折線圖。配合其他領域課程，學習製作長條圖。</w:t>
            </w:r>
          </w:p>
          <w:p w14:paraId="279DC46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</w:p>
          <w:p w14:paraId="6A84A39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/>
                <w:color w:val="000000"/>
              </w:rPr>
              <w:t>N-4-4</w:t>
            </w:r>
            <w:r w:rsidRPr="00953FBC">
              <w:rPr>
                <w:rFonts w:ascii="標楷體" w:eastAsia="標楷體" w:hAnsi="標楷體" w:hint="eastAsia"/>
                <w:color w:val="000000"/>
              </w:rPr>
              <w:t>解題：對大數取概數。具體生活情境。四捨五入法、無條件進入、無條件捨去。含運用概數</w:t>
            </w: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做估算。近似符號「</w:t>
            </w:r>
            <w:r w:rsidRPr="00953FBC">
              <w:rPr>
                <w:rFonts w:eastAsia="標楷體"/>
                <w:color w:val="000000"/>
              </w:rPr>
              <w:t>≈</w:t>
            </w:r>
            <w:r w:rsidRPr="00953FBC">
              <w:rPr>
                <w:rFonts w:ascii="標楷體" w:eastAsia="標楷體" w:hAnsi="標楷體" w:hint="eastAsia"/>
                <w:color w:val="000000"/>
              </w:rPr>
              <w:t>」的使用。</w:t>
            </w:r>
          </w:p>
          <w:p w14:paraId="7D85DC6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N-4-5同分母分數：一般同分母分數教學（包括「真分數」、「假分數」、「帶分數」名詞引入）。假分數和帶分數之變換。同分母分數的比較、加、減與整數倍。</w:t>
            </w:r>
          </w:p>
          <w:p w14:paraId="136667B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S-4-5垂直與平行：以具體操作為主。直角是90度。直角常用記號。垂直於一線的兩線相互平行。平行線間距離處處相等。作垂直線；作平行線。</w:t>
            </w:r>
          </w:p>
          <w:p w14:paraId="5AA5A5C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S-4-8四邊形：以邊與角的特徵（含平行）認識特殊四邊形並能作圖。如正方形、長方形、平行四邊形、菱形、梯形。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BC61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d-Ⅱ-1報讀與製作一維表格、二維表格與長條圖，報讀折線圖，並據以做簡單推論。</w:t>
            </w:r>
          </w:p>
          <w:p w14:paraId="65A89D1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n-Ⅱ-4解決四則估算之日常應用問題。</w:t>
            </w:r>
          </w:p>
          <w:p w14:paraId="109F82F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n-Ⅱ-6理解同分母分數的加、減、整數倍的意義、計算與應用。認識等值分數的意</w:t>
            </w: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義，並應用於認識簡單異分母分數之比較與加減的意義。</w:t>
            </w:r>
          </w:p>
          <w:p w14:paraId="527081D1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n-Ⅱ-7理解小數的意義與位值結構，並能做加、減、整數倍的直式計算與應用。</w:t>
            </w:r>
          </w:p>
          <w:p w14:paraId="41311654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s-Ⅱ-2認識平面圖形全等的意義。</w:t>
            </w:r>
          </w:p>
          <w:p w14:paraId="1332617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s-Ⅱ-3透過平面圖形的構成要素，認識常見三角形、常見四邊形與圓。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00FA" w14:textId="60E952C4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t>實際操作紙筆測驗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3C21" w14:textId="77777777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9881" w14:textId="28717CA2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5087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46484F49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A491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2119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第6單元周長和面積</w:t>
            </w:r>
          </w:p>
          <w:p w14:paraId="12178E6E" w14:textId="03FFD3A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6-1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周長公式、</w:t>
            </w:r>
            <w:r w:rsidRPr="007B3E8E">
              <w:rPr>
                <w:rFonts w:ascii="標楷體" w:eastAsia="標楷體" w:hAnsi="標楷體"/>
                <w:color w:val="000000"/>
              </w:rPr>
              <w:t>6-2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面積公式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DD5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579B221A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757834E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1F93877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79C0EDE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14:paraId="79743CB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7B4A2B7E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7A15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N-4-11面積：「平方公尺」。實測、量感、估測與計算。</w:t>
            </w:r>
          </w:p>
          <w:p w14:paraId="541F547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S-4-3正方形與長方形的面積與周長：理解邊長與周長或面積的關係，並能理解其公式與應用。簡單複合圖形。</w:t>
            </w:r>
          </w:p>
          <w:p w14:paraId="50F8351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R-4-3以文字表示數學公式：理解以文字和運算符號聯合表的數學公式，並能應用公式。可併入其他教學活動（如S-4-3）。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A7B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  <w:p w14:paraId="3C441B0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s-Ⅱ-1理解正方形和長方形的面積與周長公式與應用。</w:t>
            </w:r>
          </w:p>
          <w:p w14:paraId="1BCEC06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r-Ⅱ-5理解以文字表示之數學公式。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F55B" w14:textId="638A05FC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習作作業實際操作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8326" w14:textId="41AF3E43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E92D" w14:textId="24C715D7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28CE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79A98E7C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8573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7620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第6單元周長和面積</w:t>
            </w:r>
          </w:p>
          <w:p w14:paraId="7262924C" w14:textId="7E82B714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6-3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周長和面</w:t>
            </w:r>
            <w:r w:rsidRPr="007B3E8E">
              <w:rPr>
                <w:rFonts w:ascii="標楷體" w:eastAsia="標楷體" w:hAnsi="標楷體" w:hint="eastAsia"/>
                <w:color w:val="000000"/>
              </w:rPr>
              <w:lastRenderedPageBreak/>
              <w:t>積的關係、</w:t>
            </w:r>
            <w:r w:rsidRPr="007B3E8E">
              <w:rPr>
                <w:rFonts w:ascii="標楷體" w:eastAsia="標楷體" w:hAnsi="標楷體"/>
                <w:color w:val="000000"/>
              </w:rPr>
              <w:t>6-4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認識平方公尺和換算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645F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</w:p>
          <w:p w14:paraId="137E669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733316D5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09FFD102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數-E-B1</w:t>
            </w:r>
          </w:p>
          <w:p w14:paraId="3601F54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14:paraId="042C279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2CF7DAE5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5384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N-4-11面積：「平方公尺」。實測、量感、估測與計算。</w:t>
            </w:r>
          </w:p>
          <w:p w14:paraId="6AB1BE0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S-4-3正方形與長方形的面積與</w:t>
            </w: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周長：理解邊長與周長或面積的關係，並能理解其公式與應用。簡單複合圖形。</w:t>
            </w:r>
          </w:p>
          <w:p w14:paraId="3FD2F80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R-4-3以文字表示數學公式：理解以文字和運算符號聯合表的數學公式，並能應用公式。可併入其他教學活動（如S-4-3）。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8302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n-Ⅱ-9理解長度、角度、面積、容量、重量的常用單位與換算，培養量感與估測能力，</w:t>
            </w: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並能做計算和應用解題。認識體積。</w:t>
            </w:r>
          </w:p>
          <w:p w14:paraId="78E8A25D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s-Ⅱ-1理解正方形和長方形的面積與周長公式與應用。</w:t>
            </w:r>
          </w:p>
          <w:p w14:paraId="0FA9C44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r-Ⅱ-5理解以文字表示之數學公式。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4A7B" w14:textId="2D51FAC3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習作作業實際操作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5DB2" w14:textId="7AF46BAD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702D" w14:textId="049D9B6C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126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4F60582A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2986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EAE5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第6單元周長和面積</w:t>
            </w:r>
          </w:p>
          <w:p w14:paraId="067D3EB8" w14:textId="77B67C6A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6-5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複合圖形的面積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BF1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423D6E5A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49BF4C9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4AEAD55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2E063355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14:paraId="3EEC127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018DC0EB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AEB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N-4-11面積：「平方公尺」。實測、量感、估測與計算。</w:t>
            </w:r>
          </w:p>
          <w:p w14:paraId="37F291C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S-4-3正方形與長方形的面積與周長：理解邊長與周長或面積的關係，並能理解其公式與應用。簡單複合圖形。</w:t>
            </w:r>
          </w:p>
          <w:p w14:paraId="6FCF740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R-4-3以文字表示數學公式：理解以文字和運算符號聯合表的數學公式，並能應用公式。可併入其他教學活動（如S-4-3）。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309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  <w:p w14:paraId="038C2165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s-Ⅱ-1理解正方形和長方形的面積與周長公式與應用。</w:t>
            </w:r>
          </w:p>
          <w:p w14:paraId="31E9E1E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r-Ⅱ-5理解以文字表示之數學公式。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30D0" w14:textId="329BCEB0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t>實際操作紙筆測驗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9518" w14:textId="0DD3B5CD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AB8A" w14:textId="2D602832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7D3D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01D9DFEC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1647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8585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第7單元等值分數</w:t>
            </w:r>
          </w:p>
          <w:p w14:paraId="0B813675" w14:textId="115CCEFB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7-1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認識等值分數、</w:t>
            </w:r>
            <w:r w:rsidRPr="007B3E8E">
              <w:rPr>
                <w:rFonts w:ascii="標楷體" w:eastAsia="標楷體" w:hAnsi="標楷體"/>
                <w:color w:val="000000"/>
              </w:rPr>
              <w:t>7-2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找出等值分數、</w:t>
            </w:r>
            <w:r w:rsidRPr="007B3E8E">
              <w:rPr>
                <w:rFonts w:ascii="標楷體" w:eastAsia="標楷體" w:hAnsi="標楷體"/>
                <w:color w:val="000000"/>
              </w:rPr>
              <w:t>7-3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簡單異分母分數的比較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D2A2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2827908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10E078A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0E81E1A2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27B9CF75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1E58798C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B29F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N-4-6等值分數：由操作活動中理解等值分數的意義。簡單異分母分數的比較、加、減的意義。簡單分數與小數的互換。</w:t>
            </w:r>
          </w:p>
          <w:p w14:paraId="6440518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N-4-8數線與分數、小數：連結分小數長度量的經驗。以標記和簡單的比較與計算，建立整數、分數。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AB1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  <w:p w14:paraId="06A485A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n-Ⅱ-8能在數線標示整數、分數、小數並做比較與加減，理解整數、分數、小數都是數。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E12E" w14:textId="34D95B85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習作作業實際操作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488" w14:textId="0DF226F5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2FB4E" w14:textId="5CF2D536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A998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032A0FA7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020F3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D74E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第7單元等值分數</w:t>
            </w:r>
          </w:p>
          <w:p w14:paraId="57CCB1B0" w14:textId="307D2C5B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7-4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分數和小</w:t>
            </w:r>
            <w:r w:rsidRPr="007B3E8E">
              <w:rPr>
                <w:rFonts w:ascii="標楷體" w:eastAsia="標楷體" w:hAnsi="標楷體" w:hint="eastAsia"/>
                <w:color w:val="000000"/>
              </w:rPr>
              <w:lastRenderedPageBreak/>
              <w:t>數的互換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8B6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</w:p>
          <w:p w14:paraId="68F689F2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5516EF5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6BE8C20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數-E-B1</w:t>
            </w:r>
          </w:p>
          <w:p w14:paraId="5B69910A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7BEE1382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4B2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N-4-6等值分數：由操作活動中理解等值分數的意義。簡單異分母分數的比較、加、減的意義。簡</w:t>
            </w: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單分數與小數的互換。</w:t>
            </w:r>
          </w:p>
          <w:p w14:paraId="03A1EFD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N-4-8數線與分數、小數：連結分小數長度量的經驗。以標記和簡單的比較與計算，建立整數、分數。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6751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n-Ⅱ-6理解同分母分數的加、減、整數倍的意義、計算與應用。認識等值分數的意</w:t>
            </w: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義，並應用於認識簡單異分母分數之比較與加減的意義。</w:t>
            </w:r>
          </w:p>
          <w:p w14:paraId="7737888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n-Ⅱ-8能在數線標示整數、分數、小數並做比較與加減，理解整數、分數、小數都是數。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2CA" w14:textId="39DA76A5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t>實際操作紙筆測驗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A4F5" w14:textId="1DCD424C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1FF8" w14:textId="6AEA6AA8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6C8B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4878F060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3682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05F3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第8單元時間的加減</w:t>
            </w:r>
          </w:p>
          <w:p w14:paraId="3C681B43" w14:textId="2FA11C42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8-1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時間的換算、</w:t>
            </w:r>
            <w:r w:rsidRPr="007B3E8E">
              <w:rPr>
                <w:rFonts w:ascii="標楷體" w:eastAsia="標楷體" w:hAnsi="標楷體"/>
                <w:color w:val="000000"/>
              </w:rPr>
              <w:t>8-2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時間量的加減計算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A6F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4514327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32E0C5D1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7411A5E9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6416C451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58764E30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5D74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N-4-13解題：日常生活的時間加減問題。跨時、跨午、跨日、24小時制。含時間單位換算。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190F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n-Ⅱ-10理解時間的加減運算，並應用於日常的時間加減問題。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4033" w14:textId="2C66C312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習作作業實際操作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9FA6" w14:textId="66752769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62D7" w14:textId="3E0A9A67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D382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50021E8A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A7E05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7C47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第8單元時間的加減</w:t>
            </w:r>
          </w:p>
          <w:p w14:paraId="50F9904D" w14:textId="0A6ECDB8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8-3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兩時刻間的時間量、</w:t>
            </w:r>
            <w:r w:rsidRPr="007B3E8E">
              <w:rPr>
                <w:rFonts w:ascii="標楷體" w:eastAsia="標楷體" w:hAnsi="標楷體"/>
                <w:color w:val="000000"/>
              </w:rPr>
              <w:t>8-4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一段時間之前或之後的時刻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B204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54B7075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0CA15DD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2598B9C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6F1C9AA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3765E6D0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940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N-4-13解題：日常生活的時間加減問題。跨時、跨午、跨日、24小時制。含時間單位換算。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A70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n-Ⅱ-10理解時間的加減運算，並應用於日常的時間加減問題。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A2DE" w14:textId="1D502381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t>實際操作紙筆測驗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163D" w14:textId="3775E420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5D1BE" w14:textId="37D2467F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269D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054F4381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753D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8E96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第9單元立方公分</w:t>
            </w:r>
          </w:p>
          <w:p w14:paraId="6E7AD9D8" w14:textId="636B2A7D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9-1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認識體積、</w:t>
            </w:r>
            <w:r w:rsidRPr="007B3E8E">
              <w:rPr>
                <w:rFonts w:ascii="標楷體" w:eastAsia="標楷體" w:hAnsi="標楷體"/>
                <w:color w:val="000000"/>
              </w:rPr>
              <w:t>9-2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認識立方公分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2D0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0D3F4AD2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50260A7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5E6C6F90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0100DC94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D782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N-4-12體積與「立方公分」：以具體操作為主。體積認識基於1立方公分之正方體。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637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2F14" w14:textId="1600A359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習作作業實際操作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D5B4" w14:textId="40BD7891" w:rsidR="007B3E8E" w:rsidRPr="00D9790A" w:rsidRDefault="007B3E8E" w:rsidP="004312D0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2027" w14:textId="18E75141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2FC4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7099E34D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D6269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38F9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第9單元立方公分</w:t>
            </w:r>
          </w:p>
          <w:p w14:paraId="1D3798B4" w14:textId="2149D66D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/>
                <w:color w:val="000000"/>
              </w:rPr>
              <w:t>9-3</w:t>
            </w:r>
            <w:r w:rsidRPr="007B3E8E">
              <w:rPr>
                <w:rFonts w:ascii="標楷體" w:eastAsia="標楷體" w:hAnsi="標楷體" w:hint="eastAsia"/>
                <w:color w:val="000000"/>
              </w:rPr>
              <w:t>複合形體的體積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E89C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數-E-A1</w:t>
            </w:r>
          </w:p>
          <w:p w14:paraId="408DA3D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數-E-A2</w:t>
            </w:r>
          </w:p>
          <w:p w14:paraId="14D3D3B7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1D6DCE14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18878A64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FDA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N-4-12體積與「立方公分」：以具體操作為主。體積認識基於1立方公分之正方體。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49A6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3BC6" w14:textId="230108A4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t>實際操作紙筆測驗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E5F0" w14:textId="3FC71D74" w:rsidR="007B3E8E" w:rsidRPr="00D9790A" w:rsidRDefault="007B3E8E" w:rsidP="004312D0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D4D9" w14:textId="7D24D94A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4633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22F9C" w:rsidRPr="00C2223E" w14:paraId="5CB0408D" w14:textId="77777777" w:rsidTr="005E67C1">
        <w:trPr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EA78" w14:textId="77777777" w:rsidR="007B3E8E" w:rsidRDefault="007B3E8E" w:rsidP="004312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5D56" w14:textId="28B3E559" w:rsidR="007B3E8E" w:rsidRPr="00953FBC" w:rsidRDefault="007B3E8E" w:rsidP="00953FB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3E8E">
              <w:rPr>
                <w:rFonts w:ascii="標楷體" w:eastAsia="標楷體" w:hAnsi="標楷體" w:hint="eastAsia"/>
                <w:color w:val="000000"/>
              </w:rPr>
              <w:t>加油小站2</w:t>
            </w:r>
          </w:p>
          <w:p w14:paraId="59567C31" w14:textId="77777777" w:rsidR="007B3E8E" w:rsidRPr="007B3E8E" w:rsidRDefault="007B3E8E" w:rsidP="00953FBC">
            <w:pPr>
              <w:jc w:val="center"/>
              <w:rPr>
                <w:rFonts w:ascii="標楷體" w:eastAsia="標楷體" w:hAnsi="標楷體"/>
                <w:color w:val="000000"/>
                <w:spacing w:val="-10"/>
                <w:w w:val="95"/>
              </w:rPr>
            </w:pPr>
            <w:r w:rsidRPr="007B3E8E">
              <w:rPr>
                <w:rFonts w:ascii="標楷體" w:eastAsia="標楷體" w:hAnsi="標楷體" w:cs="Arial Unicode MS"/>
                <w:color w:val="000000"/>
              </w:rPr>
              <w:lastRenderedPageBreak/>
              <w:t>魔術小偵探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365F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數-E-A1</w:t>
            </w:r>
          </w:p>
          <w:p w14:paraId="721DBACB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lastRenderedPageBreak/>
              <w:t>數-E-A2</w:t>
            </w:r>
          </w:p>
          <w:p w14:paraId="7993E73E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數-E-A3</w:t>
            </w:r>
          </w:p>
          <w:p w14:paraId="3A1B2C23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數-E-B1</w:t>
            </w:r>
          </w:p>
          <w:p w14:paraId="3F7902DF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數-E-B3</w:t>
            </w:r>
          </w:p>
          <w:p w14:paraId="206FFBC8" w14:textId="77777777" w:rsidR="007B3E8E" w:rsidRPr="00953FBC" w:rsidRDefault="007B3E8E" w:rsidP="00953FBC">
            <w:pPr>
              <w:rPr>
                <w:rFonts w:ascii="標楷體" w:eastAsia="標楷體" w:hAnsi="標楷體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數-E-C1</w:t>
            </w:r>
          </w:p>
          <w:p w14:paraId="031AE82C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hint="eastAsia"/>
                <w:color w:val="000000"/>
              </w:rPr>
              <w:t>數-E-C2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A285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N-4-11面積：「平方公尺」。實測、</w:t>
            </w:r>
            <w:r w:rsidRPr="00953FB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量感、估測與計算。</w:t>
            </w:r>
          </w:p>
          <w:p w14:paraId="35ECAD8C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cs="Arial Unicode MS" w:hint="eastAsia"/>
                <w:color w:val="000000"/>
              </w:rPr>
              <w:t>N-4-13解題：日常生活的時間加減問題。跨時、跨午、跨日、24小時制。含時間單位換算。</w:t>
            </w:r>
          </w:p>
          <w:p w14:paraId="53CAAD8C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cs="Arial Unicode MS" w:hint="eastAsia"/>
                <w:color w:val="000000"/>
              </w:rPr>
              <w:t>N-4-6等值分數：由操作活動中理解等值分數的意義。簡單異分母分數的比較、加、減的意義。簡單分數與小數的互換。</w:t>
            </w:r>
          </w:p>
          <w:p w14:paraId="2170BDF6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cs="Arial Unicode MS" w:hint="eastAsia"/>
                <w:color w:val="000000"/>
              </w:rPr>
              <w:t>S-4-3正方形與長方形的面積與周長：理解邊長與周長或面積的關係，並能理解其公式與應用。簡單複合圖形。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41A2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n-Ⅱ-10理解時間的加減運</w:t>
            </w:r>
            <w:r w:rsidRPr="00953FBC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算，並應用於日常的時間加減問題。</w:t>
            </w:r>
          </w:p>
          <w:p w14:paraId="58C6D7B1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cs="Arial Unicode MS" w:hint="eastAsia"/>
                <w:color w:val="000000"/>
              </w:rPr>
              <w:t>n-Ⅱ-6理解同分母分數的加、減、整數倍的意義、計算與應用。認識等值分數的意義，並應用於認識簡單異分母分數之比較與加減的意義。</w:t>
            </w:r>
          </w:p>
          <w:p w14:paraId="5F4D743F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cs="Arial Unicode MS" w:hint="eastAsia"/>
                <w:color w:val="000000"/>
              </w:rPr>
              <w:t>n-Ⅱ-9理解長度、角度、面積、容量、重量的常用單位與換算，培養量感與估測能力，並能做計算和應用解題。認識體積。</w:t>
            </w:r>
          </w:p>
          <w:p w14:paraId="397171A6" w14:textId="77777777" w:rsidR="007B3E8E" w:rsidRPr="00953FBC" w:rsidRDefault="007B3E8E" w:rsidP="00953FBC">
            <w:pPr>
              <w:rPr>
                <w:rFonts w:ascii="標楷體" w:eastAsia="標楷體" w:hAnsi="標楷體" w:cs="Arial Unicode MS"/>
                <w:color w:val="000000"/>
              </w:rPr>
            </w:pPr>
            <w:r w:rsidRPr="00953FBC">
              <w:rPr>
                <w:rFonts w:ascii="標楷體" w:eastAsia="標楷體" w:hAnsi="標楷體" w:cs="Arial Unicode MS" w:hint="eastAsia"/>
                <w:color w:val="000000"/>
              </w:rPr>
              <w:t>s-Ⅱ-1理解正方形和長方形的面積與周長公式與應用。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C233" w14:textId="03006315" w:rsidR="007B3E8E" w:rsidRPr="00953FBC" w:rsidRDefault="00953FBC" w:rsidP="00953FB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習作作業</w:t>
            </w:r>
            <w:r w:rsidR="00E22F9C" w:rsidRPr="00953FBC">
              <w:rPr>
                <w:rFonts w:ascii="標楷體" w:eastAsia="標楷體" w:hAnsi="標楷體" w:hint="eastAsia"/>
                <w:color w:val="000000"/>
              </w:rPr>
              <w:lastRenderedPageBreak/>
              <w:t>實際操作紙筆測驗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F0A6" w14:textId="77777777" w:rsidR="007B3E8E" w:rsidRPr="00D9790A" w:rsidRDefault="007B3E8E" w:rsidP="004312D0">
            <w:pPr>
              <w:rPr>
                <w:rFonts w:ascii="標楷體" w:eastAsia="標楷體" w:hAnsi="標楷體" w:cs="Arial Unicode MS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ED25" w14:textId="09B0F24F" w:rsidR="007B3E8E" w:rsidRDefault="007B3E8E" w:rsidP="004312D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9F1" w14:textId="77777777" w:rsidR="007B3E8E" w:rsidRPr="00C2223E" w:rsidRDefault="007B3E8E" w:rsidP="004312D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DF31773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1D760BC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3DBDE" w14:textId="77777777" w:rsidR="0067091E" w:rsidRDefault="0067091E" w:rsidP="008D2E3D">
      <w:r>
        <w:separator/>
      </w:r>
    </w:p>
  </w:endnote>
  <w:endnote w:type="continuationSeparator" w:id="0">
    <w:p w14:paraId="6832DA2F" w14:textId="77777777" w:rsidR="0067091E" w:rsidRDefault="0067091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標準宋體a.">
    <w:altName w:val="文鼎標準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1EBA7" w14:textId="77777777" w:rsidR="0067091E" w:rsidRDefault="0067091E" w:rsidP="008D2E3D">
      <w:r>
        <w:separator/>
      </w:r>
    </w:p>
  </w:footnote>
  <w:footnote w:type="continuationSeparator" w:id="0">
    <w:p w14:paraId="1627FB23" w14:textId="77777777" w:rsidR="0067091E" w:rsidRDefault="0067091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129EE"/>
    <w:rsid w:val="00167F3A"/>
    <w:rsid w:val="0020580E"/>
    <w:rsid w:val="005E67C1"/>
    <w:rsid w:val="0064494E"/>
    <w:rsid w:val="0067091E"/>
    <w:rsid w:val="007B3E8E"/>
    <w:rsid w:val="008D2E3D"/>
    <w:rsid w:val="00933793"/>
    <w:rsid w:val="00953FBC"/>
    <w:rsid w:val="00BA13EA"/>
    <w:rsid w:val="00BA7AAA"/>
    <w:rsid w:val="00D642A9"/>
    <w:rsid w:val="00E22F9C"/>
    <w:rsid w:val="00F6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55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Chinz</cp:lastModifiedBy>
  <cp:revision>5</cp:revision>
  <dcterms:created xsi:type="dcterms:W3CDTF">2023-06-10T11:06:00Z</dcterms:created>
  <dcterms:modified xsi:type="dcterms:W3CDTF">2023-06-20T19:29:00Z</dcterms:modified>
</cp:coreProperties>
</file>