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DDB6" w14:textId="77777777" w:rsidR="00167F3A" w:rsidRPr="00B26629" w:rsidRDefault="00167F3A" w:rsidP="008D2E3D">
      <w:pPr>
        <w:autoSpaceDN/>
        <w:textAlignment w:val="auto"/>
      </w:pPr>
    </w:p>
    <w:p w14:paraId="41DE5015" w14:textId="050CCE70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F0B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五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F0B01">
        <w:rPr>
          <w:rFonts w:ascii="標楷體" w:eastAsia="標楷體" w:hAnsi="標楷體" w:hint="eastAsia"/>
          <w:b/>
          <w:sz w:val="28"/>
          <w:szCs w:val="28"/>
        </w:rPr>
        <w:t>國語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4A9F0A9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FB9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828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AD1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BAB433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46E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24E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220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C79A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2DE7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C5D784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8DC686D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551D437F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344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67D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C4B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BF9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2FD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399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5FC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FE4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05D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7C835B77" w14:textId="77777777" w:rsidTr="00B63F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8FB7" w14:textId="4DA75A9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CA8A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6A642E14" w14:textId="5848E3C0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單元主題引導／第一課</w:t>
            </w:r>
            <w:r>
              <w:rPr>
                <w:rFonts w:ascii="標楷體" w:eastAsia="標楷體" w:hAnsi="標楷體" w:cs="標楷體"/>
              </w:rPr>
              <w:t>你會怎麼回答？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31DC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2048A3DD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C17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B03DE8">
              <w:rPr>
                <w:rFonts w:ascii="標楷體" w:eastAsia="標楷體" w:hAnsi="標楷體" w:cs="標楷體"/>
              </w:rPr>
              <w:t>各種複句的意義。</w:t>
            </w:r>
          </w:p>
          <w:p w14:paraId="1DC30CA9" w14:textId="78E154C8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B03DE8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6E18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03DE8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  <w:p w14:paraId="5EC96BC9" w14:textId="48528F3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B03DE8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2063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0A04AB5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1C3F116C" w14:textId="16CF97BC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行為觀察</w:t>
            </w:r>
          </w:p>
          <w:p w14:paraId="042379F3" w14:textId="6105DA31" w:rsidR="00A716AF" w:rsidRDefault="00A716AF" w:rsidP="00A716AF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7038E74B" w14:textId="600A050A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09F4" w14:textId="554D7007" w:rsidR="003F0B01" w:rsidRPr="00C2223E" w:rsidRDefault="00A716AF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AA15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DCAB" w14:textId="77777777" w:rsidR="003F0B01" w:rsidRPr="00803599" w:rsidRDefault="003F0B01" w:rsidP="003F0B0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F0B01" w:rsidRPr="00C2223E" w14:paraId="4D05D48C" w14:textId="77777777" w:rsidTr="00826F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F225" w14:textId="2040A35E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0D5C" w14:textId="77777777" w:rsidR="003F0B01" w:rsidRPr="00D773F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2D4E507B" w14:textId="17B575D0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2B27C6">
              <w:rPr>
                <w:rFonts w:ascii="標楷體" w:eastAsia="標楷體" w:hAnsi="標楷體" w:cs="標楷體"/>
              </w:rPr>
              <w:t>第一課</w:t>
            </w:r>
            <w:r>
              <w:rPr>
                <w:rFonts w:ascii="標楷體" w:eastAsia="標楷體" w:hAnsi="標楷體" w:cs="標楷體"/>
              </w:rPr>
              <w:t>你會怎麼回答？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7BEA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30724CC3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8132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B03DE8">
              <w:rPr>
                <w:rFonts w:ascii="標楷體" w:eastAsia="標楷體" w:hAnsi="標楷體" w:cs="標楷體"/>
              </w:rPr>
              <w:t>各種複句的意義。</w:t>
            </w:r>
          </w:p>
          <w:p w14:paraId="2BF792A8" w14:textId="10AC360E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B03DE8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773A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03DE8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  <w:p w14:paraId="53C20B40" w14:textId="28C4B221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B03DE8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F4CC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52D5F785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585991B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56367662" w14:textId="29F512E7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692B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48BF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B516" w14:textId="77777777" w:rsidR="003F0B01" w:rsidRPr="00803599" w:rsidRDefault="003F0B01" w:rsidP="003F0B0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F0B01" w:rsidRPr="00C2223E" w14:paraId="48D6BEC7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EA9A" w14:textId="17F3B67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EEDC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71B01DCA" w14:textId="0DF762E3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第二課</w:t>
            </w:r>
            <w:r>
              <w:rPr>
                <w:rFonts w:ascii="標楷體" w:eastAsia="標楷體" w:hAnsi="標楷體" w:cs="標楷體"/>
              </w:rPr>
              <w:t>智救養馬人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B45D" w14:textId="669966C5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7846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03DE8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DDB0F81" w14:textId="2DFACDB4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03DE8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35AE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7246BA">
              <w:rPr>
                <w:rFonts w:ascii="標楷體" w:eastAsia="標楷體" w:hAnsi="標楷體" w:cs="標楷體"/>
              </w:rPr>
              <w:t>讀懂與學習階段相符的文本。</w:t>
            </w:r>
          </w:p>
          <w:p w14:paraId="67EE98C9" w14:textId="14C20C0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6-Ⅲ-1 </w:t>
            </w:r>
            <w:r w:rsidRPr="007246BA">
              <w:rPr>
                <w:rFonts w:ascii="標楷體" w:eastAsia="標楷體" w:hAnsi="標楷體" w:cs="標楷體"/>
              </w:rPr>
              <w:t>根據表達需要，使用適切的標點符號。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B6AA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776635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63CEA4D3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47683774" w14:textId="06EC4153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2E38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BBFC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A1BD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6B99BB00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C071" w14:textId="3022DC0E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D52F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4E209B52" w14:textId="51DF4C95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真正的「聰明」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C82B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53F384C3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03E0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Bd-Ⅲ-1 </w:t>
            </w:r>
            <w:r w:rsidRPr="009A5DEE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  <w:p w14:paraId="4038FCDD" w14:textId="1B8E4B5E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Bd-Ⅲ-3 </w:t>
            </w:r>
            <w:r w:rsidRPr="009A5DEE">
              <w:rPr>
                <w:rFonts w:ascii="標楷體" w:eastAsia="標楷體" w:hAnsi="標楷體" w:cs="標楷體"/>
              </w:rPr>
              <w:t>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2852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5-Ⅲ-5 </w:t>
            </w:r>
            <w:r w:rsidRPr="009A5DEE">
              <w:rPr>
                <w:rFonts w:ascii="標楷體" w:eastAsia="標楷體" w:hAnsi="標楷體" w:cs="標楷體"/>
              </w:rPr>
              <w:t>認識議論文本的特徵。</w:t>
            </w:r>
          </w:p>
          <w:p w14:paraId="654983D3" w14:textId="178D9D1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9A5DEE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C380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487D36E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9C6D2D7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1B935E92" w14:textId="32436E03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505311D0" w14:textId="5EB47510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270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8F6B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F58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30971C03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EEC2" w14:textId="47D5F08B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D4F7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5C7F3069" w14:textId="5DEC0B1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E82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1671253B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79CF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22B6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DAE104B" w14:textId="48C4ADAD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Ad-Ⅲ-1 意義段與篇章結構</w:t>
            </w:r>
            <w:r w:rsidRPr="00022B6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9785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022B67">
              <w:rPr>
                <w:rFonts w:ascii="標楷體" w:eastAsia="標楷體" w:hAnsi="標楷體" w:cs="標楷體"/>
              </w:rPr>
              <w:t>培養思考力、聯想力等寫作基本能力。</w:t>
            </w:r>
          </w:p>
          <w:p w14:paraId="69B3C823" w14:textId="218CA2B5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022B67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E20E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3C80E6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CDE2F2E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3111DE14" w14:textId="7F9FC00E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CB15" w14:textId="77777777" w:rsidR="003F0B01" w:rsidRDefault="003F0B01" w:rsidP="003F0B0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1581664E" w14:textId="1AD5BE3F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8B4A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5E44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5AEF1D71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799B" w14:textId="39F2BEBC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0219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02B7F2F9" w14:textId="06393DB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</w:t>
            </w:r>
            <w:r w:rsidRPr="008D3A4C">
              <w:rPr>
                <w:rFonts w:ascii="標楷體" w:eastAsia="標楷體" w:hAnsi="標楷體" w:cs="標楷體"/>
              </w:rPr>
              <w:t>／第四課</w:t>
            </w:r>
            <w:r>
              <w:rPr>
                <w:rFonts w:ascii="標楷體" w:eastAsia="標楷體" w:hAnsi="標楷體" w:cs="標楷體"/>
              </w:rPr>
              <w:t>小記者，出動！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7E01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  <w:p w14:paraId="65F0EEC1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D51E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022B67">
              <w:rPr>
                <w:rFonts w:ascii="標楷體" w:eastAsia="標楷體" w:hAnsi="標楷體" w:cs="標楷體"/>
              </w:rPr>
              <w:t>意義段與篇章結構。</w:t>
            </w:r>
          </w:p>
          <w:p w14:paraId="67045A13" w14:textId="013B90D5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022B67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DFF1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22B67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2D007454" w14:textId="78AF12F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6-Ⅲ-3 </w:t>
            </w:r>
            <w:r w:rsidRPr="00A84309">
              <w:rPr>
                <w:rFonts w:ascii="標楷體" w:eastAsia="標楷體" w:hAnsi="標楷體" w:cs="標楷體"/>
              </w:rPr>
              <w:t>掌握寫作步驟，寫出表達清楚、段落分明、符合主題的作品。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EA84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236A7C4F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72F9893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07FD09E3" w14:textId="39467834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057B83CD" w14:textId="087BE85D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F54F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CD7D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91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02D34BC1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EEE" w14:textId="7F744FD3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474B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73CB92FF" w14:textId="79E6C29D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lastRenderedPageBreak/>
              <w:t>第五課</w:t>
            </w:r>
            <w:r>
              <w:rPr>
                <w:rFonts w:ascii="標楷體" w:eastAsia="標楷體" w:hAnsi="標楷體" w:cs="標楷體"/>
              </w:rPr>
              <w:t>奇幻光芒的祕密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EDFC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國-E-A1</w:t>
            </w:r>
          </w:p>
          <w:p w14:paraId="63D325DD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9438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A84309">
              <w:rPr>
                <w:rFonts w:ascii="標楷體" w:eastAsia="標楷體" w:hAnsi="標楷體" w:cs="標楷體"/>
              </w:rPr>
              <w:t>故事、童詩、現代散</w:t>
            </w:r>
            <w:r w:rsidRPr="00A84309">
              <w:rPr>
                <w:rFonts w:ascii="標楷體" w:eastAsia="標楷體" w:hAnsi="標楷體" w:cs="標楷體"/>
              </w:rPr>
              <w:lastRenderedPageBreak/>
              <w:t>文、少年小說、兒童劇等。</w:t>
            </w:r>
          </w:p>
          <w:p w14:paraId="36607869" w14:textId="0F45009D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Ba-Ⅲ-1 </w:t>
            </w:r>
            <w:r w:rsidRPr="00A84309">
              <w:rPr>
                <w:rFonts w:ascii="標楷體" w:eastAsia="標楷體" w:hAnsi="標楷體" w:cs="標楷體"/>
              </w:rPr>
              <w:t>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3976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5-Ⅲ-8 </w:t>
            </w:r>
            <w:r w:rsidRPr="00A84309">
              <w:rPr>
                <w:rFonts w:ascii="標楷體" w:eastAsia="標楷體" w:hAnsi="標楷體" w:cs="標楷體"/>
              </w:rPr>
              <w:t>運用自我提問、推論等策略，推論文本</w:t>
            </w:r>
            <w:r w:rsidRPr="00A84309">
              <w:rPr>
                <w:rFonts w:ascii="標楷體" w:eastAsia="標楷體" w:hAnsi="標楷體" w:cs="標楷體"/>
              </w:rPr>
              <w:lastRenderedPageBreak/>
              <w:t>隱含的因果訊息或觀點。</w:t>
            </w:r>
          </w:p>
          <w:p w14:paraId="2DF827EA" w14:textId="45EA4712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5-Ⅲ-10 </w:t>
            </w:r>
            <w:r w:rsidRPr="00A84309">
              <w:rPr>
                <w:rFonts w:ascii="標楷體" w:eastAsia="標楷體" w:hAnsi="標楷體" w:cs="標楷體"/>
              </w:rPr>
              <w:t>結合自己的特長和興趣，主動尋找閱讀材料。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58F8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4BD4F03E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31165AC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242018B2" w14:textId="1170EBB6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296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A119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189E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0AB2BCA7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33B" w14:textId="2993248C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CBC8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52D35083" w14:textId="19AF5E9F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第六課</w:t>
            </w:r>
            <w:r>
              <w:rPr>
                <w:rFonts w:ascii="標楷體" w:eastAsia="標楷體" w:hAnsi="標楷體" w:cs="標楷體"/>
              </w:rPr>
              <w:t>人「聲」就是戲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88BC" w14:textId="77CDBE9E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B0D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72A6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1BE514B" w14:textId="208A918E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E72A63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B492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305F61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7D41582C" w14:textId="0C6249E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305F61">
              <w:rPr>
                <w:rFonts w:ascii="標楷體" w:eastAsia="標楷體" w:hAnsi="標楷體" w:cs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E842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47ADEFD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6D7BA7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4D1A3902" w14:textId="073D7702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4EE09D73" w14:textId="0DA4FFA4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334D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C160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6C0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13757E1B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9E9F" w14:textId="05A1118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AB94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15FE2E5A" w14:textId="4CA81033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第六課</w:t>
            </w:r>
            <w:r>
              <w:rPr>
                <w:rFonts w:ascii="標楷體" w:eastAsia="標楷體" w:hAnsi="標楷體" w:cs="標楷體"/>
              </w:rPr>
              <w:t>人「聲」就是戲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FE72" w14:textId="668260A6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9E4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72A6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8E24DC2" w14:textId="6F3E67FF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E72A63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4E9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305F61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3CCDC5FF" w14:textId="5A4B617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305F61">
              <w:rPr>
                <w:rFonts w:ascii="標楷體" w:eastAsia="標楷體" w:hAnsi="標楷體" w:cs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A636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2DC03FE9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3609367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3D319C28" w14:textId="0209D547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02D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096D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7496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2A487968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E5F2" w14:textId="608AB71D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C9C6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42366A54" w14:textId="410C7C8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1D0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3C99E432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5B53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E048D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6D4172C" w14:textId="119152ED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E048D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046D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 </w:t>
            </w:r>
            <w:r w:rsidRPr="000E048D">
              <w:rPr>
                <w:rFonts w:ascii="標楷體" w:eastAsia="標楷體" w:hAnsi="標楷體" w:cs="標楷體"/>
              </w:rPr>
              <w:t>流暢朗讀各類文本，並表現抑揚頓挫的變化。</w:t>
            </w:r>
          </w:p>
          <w:p w14:paraId="4189D7FD" w14:textId="66E1712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6-Ⅲ-7 </w:t>
            </w:r>
            <w:r w:rsidRPr="000E048D">
              <w:rPr>
                <w:rFonts w:ascii="標楷體" w:eastAsia="標楷體" w:hAnsi="標楷體" w:cs="標楷體"/>
              </w:rPr>
              <w:t>修改、潤飾作品內容。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E56B" w14:textId="77777777" w:rsidR="003F0B01" w:rsidRPr="001811CF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2A7107D" w14:textId="77777777" w:rsidR="003F0B01" w:rsidRPr="001811CF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02FD90E" w14:textId="1E30645A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AC1B" w14:textId="77777777" w:rsidR="003F0B01" w:rsidRDefault="003F0B01" w:rsidP="003F0B0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26A6C741" w14:textId="03502F3A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1EE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C5F1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58A97A29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C0D9" w14:textId="0F12438C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0BEE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閱讀階梯一</w:t>
            </w:r>
          </w:p>
          <w:p w14:paraId="23050187" w14:textId="44F47A8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「溜」出不一樣的人生</w:t>
            </w:r>
            <w:r w:rsidRPr="00387225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楊元慶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5078" w14:textId="720DA1C6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820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6F484F">
              <w:rPr>
                <w:rFonts w:ascii="標楷體" w:eastAsia="標楷體" w:hAnsi="標楷體" w:cs="標楷體"/>
              </w:rPr>
              <w:t>意義段與篇章結構。</w:t>
            </w:r>
          </w:p>
          <w:p w14:paraId="49D3CD75" w14:textId="081E4C62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6F484F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0D6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5-Ⅲ-6 </w:t>
            </w:r>
            <w:r w:rsidRPr="006F484F">
              <w:rPr>
                <w:rFonts w:ascii="標楷體" w:eastAsia="標楷體" w:hAnsi="標楷體" w:cs="標楷體"/>
              </w:rPr>
              <w:t>熟習適合學習階段的摘要策略，擷取大意。</w:t>
            </w:r>
          </w:p>
          <w:p w14:paraId="5D7DCE61" w14:textId="78BF7B3C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6F484F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6AC2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2C157E9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2E5671C4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3E634704" w14:textId="082BBE8A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2DE3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113E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3EB4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7EDE6E3A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589D" w14:textId="7917D03D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B50A" w14:textId="77777777" w:rsidR="003F0B01" w:rsidRPr="00777A29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海洋這麼說</w:t>
            </w:r>
          </w:p>
          <w:p w14:paraId="452D8156" w14:textId="13DA044C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777A29">
              <w:rPr>
                <w:rFonts w:ascii="標楷體" w:eastAsia="標楷體" w:hAnsi="標楷體" w:cs="標楷體"/>
              </w:rPr>
              <w:t>第七課</w:t>
            </w:r>
            <w:r>
              <w:rPr>
                <w:rFonts w:ascii="標楷體" w:eastAsia="標楷體" w:hAnsi="標楷體" w:cs="標楷體"/>
              </w:rPr>
              <w:t>真相？真相！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8BE9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國-E-B2</w:t>
            </w:r>
          </w:p>
          <w:p w14:paraId="7DC79548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3B3F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Bd-Ⅲ-2 </w:t>
            </w:r>
            <w:r w:rsidRPr="006F484F">
              <w:rPr>
                <w:rFonts w:ascii="標楷體" w:eastAsia="標楷體" w:hAnsi="標楷體" w:cs="標楷體"/>
              </w:rPr>
              <w:t>論證方式如舉例、正證、反證等。</w:t>
            </w:r>
          </w:p>
          <w:p w14:paraId="6CB6F193" w14:textId="4B9C8BF2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Bd-Ⅲ-3 </w:t>
            </w:r>
            <w:r w:rsidRPr="006F484F">
              <w:rPr>
                <w:rFonts w:ascii="標楷體" w:eastAsia="標楷體" w:hAnsi="標楷體" w:cs="標楷體"/>
              </w:rPr>
              <w:t>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9542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5-Ⅲ-5 </w:t>
            </w:r>
            <w:r w:rsidRPr="001369B5">
              <w:rPr>
                <w:rFonts w:ascii="標楷體" w:eastAsia="標楷體" w:hAnsi="標楷體" w:cs="標楷體"/>
              </w:rPr>
              <w:t>認識議論文本的特徵。</w:t>
            </w:r>
          </w:p>
          <w:p w14:paraId="415E8F83" w14:textId="6AB7F6B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1369B5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6A7F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54106CF7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15312FFA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1B0A410C" w14:textId="368084D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63B458D9" w14:textId="40C4FE8E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68E2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56BB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95A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7FF1B0BA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DED9" w14:textId="5BED571B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7E40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海洋這麼說</w:t>
            </w:r>
          </w:p>
          <w:p w14:paraId="3718D22C" w14:textId="417F361D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第八課</w:t>
            </w:r>
            <w:r>
              <w:rPr>
                <w:rFonts w:ascii="標楷體" w:eastAsia="標楷體" w:hAnsi="標楷體" w:cs="標楷體"/>
              </w:rPr>
              <w:t>你想做人魚嗎？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A352" w14:textId="484BE0B5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685B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1841F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3DD699E" w14:textId="51C8346A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1841F7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9AF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841F7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30298A4C" w14:textId="08077385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6-Ⅲ-4 </w:t>
            </w:r>
            <w:r w:rsidRPr="001841F7">
              <w:rPr>
                <w:rFonts w:ascii="標楷體" w:eastAsia="標楷體" w:hAnsi="標楷體" w:cs="標楷體"/>
              </w:rPr>
              <w:t>創作童詩及故事。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7814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7CF784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0D46DE12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44AB4C6B" w14:textId="736E17D0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714B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54F0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5D6B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5F2D19E2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B4A7" w14:textId="31E8910B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1F46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海洋這麼說</w:t>
            </w:r>
          </w:p>
          <w:p w14:paraId="3A1E55AB" w14:textId="25E996D3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第九課</w:t>
            </w:r>
            <w:r>
              <w:rPr>
                <w:rFonts w:ascii="標楷體" w:eastAsia="標楷體" w:hAnsi="標楷體" w:cs="標楷體"/>
              </w:rPr>
              <w:t>海洋的殺手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E0B1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38C94349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9715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52687C">
              <w:rPr>
                <w:rFonts w:ascii="標楷體" w:eastAsia="標楷體" w:hAnsi="標楷體" w:cs="標楷體"/>
              </w:rPr>
              <w:t>各種複句的意義。</w:t>
            </w:r>
          </w:p>
          <w:p w14:paraId="1C2709E9" w14:textId="5F6BBD9E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52687C">
              <w:rPr>
                <w:rFonts w:ascii="標楷體" w:eastAsia="標楷體" w:hAnsi="標楷體" w:cs="標楷體"/>
              </w:rPr>
              <w:t>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510E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52687C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20B3E093" w14:textId="61706D30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6-Ⅲ-5 書寫說明事理、議論的作品</w:t>
            </w:r>
            <w:r w:rsidRPr="0052687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462A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212A9605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9CA12B5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583CA23D" w14:textId="50024E29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2FBB3255" w14:textId="17769C99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B2EF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3C50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976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3F0BD2F9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8438" w14:textId="5F82E05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A06E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海洋這麼說</w:t>
            </w:r>
          </w:p>
          <w:p w14:paraId="09871DCE" w14:textId="16487D9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9ED" w14:textId="7606FDB1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6877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52687C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52482484" w14:textId="6C9745C4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52687C">
              <w:rPr>
                <w:rFonts w:ascii="標楷體" w:eastAsia="標楷體" w:hAnsi="標楷體" w:cs="標楷體"/>
              </w:rPr>
              <w:t>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5450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52687C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  <w:p w14:paraId="34ADB75E" w14:textId="2B1B27F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52687C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480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315EB080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18A5FBB7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07605BB5" w14:textId="2928DAFF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490B" w14:textId="77777777" w:rsidR="003F0B01" w:rsidRDefault="003F0B01" w:rsidP="003F0B0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16AAD7F8" w14:textId="506A2E7F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F4D3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112E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66A986E3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D682" w14:textId="4D51880B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E85C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69A5F877" w14:textId="74CAED81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</w:t>
            </w:r>
            <w:r w:rsidRPr="0001589B">
              <w:rPr>
                <w:rFonts w:ascii="標楷體" w:eastAsia="標楷體" w:hAnsi="標楷體" w:cs="標楷體"/>
              </w:rPr>
              <w:t>／第十課</w:t>
            </w:r>
            <w:r>
              <w:rPr>
                <w:rFonts w:ascii="標楷體" w:eastAsia="標楷體" w:hAnsi="標楷體" w:cs="標楷體"/>
              </w:rPr>
              <w:t>玉米人的奇蹟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D2C3" w14:textId="28067722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243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A50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8573B0A" w14:textId="151A91FF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A50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9278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 </w:t>
            </w:r>
            <w:r w:rsidRPr="000A50E2">
              <w:rPr>
                <w:rFonts w:ascii="標楷體" w:eastAsia="標楷體" w:hAnsi="標楷體" w:cs="標楷體"/>
              </w:rPr>
              <w:t>流暢朗讀各類文本，並表現抑揚頓挫的變化。</w:t>
            </w:r>
          </w:p>
          <w:p w14:paraId="1580AAF4" w14:textId="6882CD39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6-Ⅲ-3 </w:t>
            </w:r>
            <w:r w:rsidRPr="00F001CB">
              <w:rPr>
                <w:rFonts w:ascii="標楷體" w:eastAsia="標楷體" w:hAnsi="標楷體" w:cs="標楷體"/>
              </w:rPr>
              <w:t>掌握寫作步驟，寫出表達清楚、段落分明、符合主題的作品。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266C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F64EA55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2D7E8457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69A7BFB1" w14:textId="79598B4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042B0E96" w14:textId="16C66144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4FF6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3E13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3119" w14:textId="5D60311C" w:rsidR="003F0B01" w:rsidRPr="00441D2E" w:rsidRDefault="000C7BC4" w:rsidP="003F0B0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C53705">
              <w:rPr>
                <w:rFonts w:ascii="標楷體" w:eastAsia="標楷體" w:hAnsi="標楷體" w:hint="eastAsia"/>
                <w:color w:val="FF0000"/>
              </w:rPr>
              <w:t>青春歡送─畢業系列活動</w:t>
            </w:r>
            <w:r w:rsidRPr="00F224E5">
              <w:rPr>
                <w:rFonts w:ascii="標楷體" w:eastAsia="標楷體" w:hAnsi="標楷體" w:hint="eastAsia"/>
                <w:color w:val="FF0000"/>
              </w:rPr>
              <w:t>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3F0B01" w:rsidRPr="00C2223E" w14:paraId="2AFA869F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FA85" w14:textId="0A1E10C4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F2DD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7F148EC3" w14:textId="4DF2E2F3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lastRenderedPageBreak/>
              <w:t>第十一課</w:t>
            </w:r>
            <w:r>
              <w:rPr>
                <w:rFonts w:ascii="標楷體" w:eastAsia="標楷體" w:hAnsi="標楷體" w:cs="標楷體"/>
              </w:rPr>
              <w:t>幸福的火苗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55DF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國-E-A1</w:t>
            </w:r>
          </w:p>
          <w:p w14:paraId="52B5D5DC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44CB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F001CB">
              <w:rPr>
                <w:rFonts w:ascii="標楷體" w:eastAsia="標楷體" w:hAnsi="標楷體" w:cs="標楷體"/>
              </w:rPr>
              <w:t>各種複句的意義。</w:t>
            </w:r>
          </w:p>
          <w:p w14:paraId="24DA3F0D" w14:textId="213C1875" w:rsidR="003F0B01" w:rsidRPr="00C2223E" w:rsidRDefault="003F0B01" w:rsidP="003F0B0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0BF6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5-Ⅲ-7 </w:t>
            </w:r>
            <w:r w:rsidRPr="00F001CB">
              <w:rPr>
                <w:rFonts w:ascii="標楷體" w:eastAsia="標楷體" w:hAnsi="標楷體" w:cs="標楷體"/>
              </w:rPr>
              <w:t>連結相關的知識和經驗，提出自己的</w:t>
            </w:r>
            <w:r w:rsidRPr="00F001CB">
              <w:rPr>
                <w:rFonts w:ascii="標楷體" w:eastAsia="標楷體" w:hAnsi="標楷體" w:cs="標楷體"/>
              </w:rPr>
              <w:lastRenderedPageBreak/>
              <w:t>觀點，評述文本的內容。</w:t>
            </w:r>
          </w:p>
          <w:p w14:paraId="63B19F4D" w14:textId="536E8C78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F001CB">
              <w:rPr>
                <w:rFonts w:ascii="標楷體" w:eastAsia="標楷體" w:hAnsi="標楷體" w:cs="標楷體"/>
              </w:rPr>
              <w:t>培養思考力、聯想力等寫作基本能力。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C00B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5C3C308C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0C1F60C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3039350D" w14:textId="6371CB15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F2AA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2D6A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431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4D72D3B1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32F9" w14:textId="7478AF4F" w:rsidR="003F0B01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54C5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118C1AC1" w14:textId="3CC2F923" w:rsidR="003F0B01" w:rsidRPr="00F23F8A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 w:rsidRPr="00F23F8A">
              <w:rPr>
                <w:rFonts w:ascii="標楷體" w:eastAsia="標楷體" w:hAnsi="標楷體" w:cs="標楷體"/>
              </w:rPr>
              <w:t>第十二課</w:t>
            </w:r>
            <w:r>
              <w:rPr>
                <w:rFonts w:ascii="標楷體" w:eastAsia="標楷體" w:hAnsi="標楷體" w:cs="標楷體"/>
              </w:rPr>
              <w:t>神農嘗百草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1C9A" w14:textId="1EDC78F3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D5D3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F001CB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4B52C84" w14:textId="52CFC76F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C79E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5-Ⅲ-6 </w:t>
            </w:r>
            <w:r w:rsidRPr="00F001CB">
              <w:rPr>
                <w:rFonts w:ascii="標楷體" w:eastAsia="標楷體" w:hAnsi="標楷體" w:cs="標楷體"/>
              </w:rPr>
              <w:t>熟習適合學習階段的摘要策略，擷取大意。</w:t>
            </w:r>
          </w:p>
          <w:p w14:paraId="7579A55B" w14:textId="3950A728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6-Ⅲ-1 </w:t>
            </w:r>
            <w:r w:rsidRPr="00F001CB">
              <w:rPr>
                <w:rFonts w:ascii="標楷體" w:eastAsia="標楷體" w:hAnsi="標楷體" w:cs="標楷體"/>
              </w:rPr>
              <w:t>根據表達需要，使用適切的標點符號。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E722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7FAE536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F3804A3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56C9995B" w14:textId="39CBC16B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174C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6CEB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3097" w14:textId="31640451" w:rsidR="003F0B01" w:rsidRPr="008555F6" w:rsidRDefault="00F879DA" w:rsidP="003F0B0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法定:畢業典禮預演-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3F0B01" w:rsidRPr="00C2223E" w14:paraId="2C326C19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DDF4" w14:textId="18DF85D5" w:rsidR="003F0B01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0090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F23F8A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4B57AD09" w14:textId="64087964" w:rsidR="003F0B01" w:rsidRPr="00F23F8A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 w:rsidRPr="00F23F8A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CC71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7D961279" w14:textId="77777777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E019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14FB4DB" w14:textId="6D41D8C6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1EE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4D3EE2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  <w:p w14:paraId="69D9E3A3" w14:textId="5B7BC726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4D3EE2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9F30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616AE83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2F31824D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66FED940" w14:textId="772A5B40" w:rsidR="003F0B01" w:rsidRPr="00C2223E" w:rsidRDefault="003F0B01" w:rsidP="00A716A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6B28" w14:textId="77777777" w:rsidR="003F0B01" w:rsidRDefault="003F0B01" w:rsidP="003F0B0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59E16D46" w14:textId="5FD4AC6E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0E64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4C0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4B45DDDC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34B7" w14:textId="3EFE5856" w:rsidR="003F0B01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B322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閱讀階梯二</w:t>
            </w:r>
          </w:p>
          <w:p w14:paraId="37020BD3" w14:textId="29D7FBAA" w:rsidR="003F0B01" w:rsidRPr="00F23F8A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旗魚王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7A34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648C7218" w14:textId="77777777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07BD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B01F7C1" w14:textId="7E4CB83F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D3E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39E0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4D3EE2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158A9CAE" w14:textId="5ACA4347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4D3EE2">
              <w:rPr>
                <w:rFonts w:ascii="標楷體" w:eastAsia="標楷體" w:hAnsi="標楷體" w:cs="標楷體"/>
              </w:rPr>
              <w:t>運用自我提問、推論等策略，推論文本</w:t>
            </w:r>
            <w:r w:rsidRPr="004D3EE2">
              <w:rPr>
                <w:rFonts w:ascii="標楷體" w:eastAsia="標楷體" w:hAnsi="標楷體" w:cs="標楷體"/>
              </w:rPr>
              <w:lastRenderedPageBreak/>
              <w:t>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9335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11D84068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02B9BB1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14009AD6" w14:textId="0B5034C0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01A9728A" w14:textId="27E6E504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DBDE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B548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41A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B01" w:rsidRPr="00C2223E" w14:paraId="0D56A532" w14:textId="77777777" w:rsidTr="003F0B0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8265" w14:textId="77BC44E8" w:rsidR="003F0B01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60BD" w14:textId="77777777" w:rsidR="003F0B01" w:rsidRPr="00285C9E" w:rsidRDefault="003F0B01" w:rsidP="003F0B01">
            <w:pPr>
              <w:jc w:val="center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閱讀階梯二</w:t>
            </w:r>
          </w:p>
          <w:p w14:paraId="2163679C" w14:textId="4C07DECB" w:rsidR="003F0B01" w:rsidRPr="00F23F8A" w:rsidRDefault="003F0B01" w:rsidP="003F0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旗魚王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EB0F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7D8A9C84" w14:textId="77777777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8C13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9A373C8" w14:textId="0DC25E6A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D3E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D41C" w14:textId="77777777" w:rsidR="003F0B01" w:rsidRDefault="003F0B01" w:rsidP="003F0B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4D3EE2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1E9D9500" w14:textId="25521A94" w:rsidR="003F0B01" w:rsidRDefault="003F0B01" w:rsidP="003F0B0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4D3EE2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8BC5" w14:textId="77777777" w:rsidR="00A716AF" w:rsidRPr="00C5247E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4FE7E081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0D9C89D6" w14:textId="77777777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49608978" w14:textId="07EBEF8E" w:rsidR="00A716AF" w:rsidRDefault="00A716AF" w:rsidP="00A716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1E69F692" w14:textId="7640CCCB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0326" w14:textId="77777777" w:rsidR="003F0B01" w:rsidRPr="00C2223E" w:rsidRDefault="003F0B01" w:rsidP="003F0B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A6EA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3E3E" w14:textId="77777777" w:rsidR="003F0B01" w:rsidRPr="00C2223E" w:rsidRDefault="003F0B01" w:rsidP="003F0B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FC1189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2397775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1A8904E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1AB4E125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282E15FE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B0E8B0B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47F8C956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E50C5C1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BBF4AF6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4ABB502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6A4BC81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8482DA9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40CB0A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75E17458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65393BF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FBE776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8F884BD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1090EF7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38FFE6F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620C6F6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8B87" w14:textId="77777777" w:rsidR="005B717D" w:rsidRDefault="005B717D" w:rsidP="008D2E3D">
      <w:r>
        <w:separator/>
      </w:r>
    </w:p>
  </w:endnote>
  <w:endnote w:type="continuationSeparator" w:id="0">
    <w:p w14:paraId="5BF14029" w14:textId="77777777" w:rsidR="005B717D" w:rsidRDefault="005B717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58AC" w14:textId="77777777" w:rsidR="005B717D" w:rsidRDefault="005B717D" w:rsidP="008D2E3D">
      <w:r>
        <w:separator/>
      </w:r>
    </w:p>
  </w:footnote>
  <w:footnote w:type="continuationSeparator" w:id="0">
    <w:p w14:paraId="190B23BA" w14:textId="77777777" w:rsidR="005B717D" w:rsidRDefault="005B717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C7BC4"/>
    <w:rsid w:val="00125305"/>
    <w:rsid w:val="00167D99"/>
    <w:rsid w:val="00167F3A"/>
    <w:rsid w:val="00264BB0"/>
    <w:rsid w:val="003F0B01"/>
    <w:rsid w:val="00441D2E"/>
    <w:rsid w:val="00455DCA"/>
    <w:rsid w:val="00497193"/>
    <w:rsid w:val="004F2190"/>
    <w:rsid w:val="00560436"/>
    <w:rsid w:val="005B717D"/>
    <w:rsid w:val="0077526D"/>
    <w:rsid w:val="007C0842"/>
    <w:rsid w:val="008351E8"/>
    <w:rsid w:val="008555F6"/>
    <w:rsid w:val="008A61CD"/>
    <w:rsid w:val="008B0F75"/>
    <w:rsid w:val="008D2E3D"/>
    <w:rsid w:val="00933793"/>
    <w:rsid w:val="009A6AD5"/>
    <w:rsid w:val="009B3684"/>
    <w:rsid w:val="009B6517"/>
    <w:rsid w:val="00A07A3B"/>
    <w:rsid w:val="00A543F6"/>
    <w:rsid w:val="00A716AF"/>
    <w:rsid w:val="00BA13EA"/>
    <w:rsid w:val="00BB4E2D"/>
    <w:rsid w:val="00D642A9"/>
    <w:rsid w:val="00F8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28A56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7</cp:revision>
  <dcterms:created xsi:type="dcterms:W3CDTF">2024-06-09T03:43:00Z</dcterms:created>
  <dcterms:modified xsi:type="dcterms:W3CDTF">2024-06-15T05:46:00Z</dcterms:modified>
</cp:coreProperties>
</file>